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7A3D" w14:textId="6448A410" w:rsidR="00495C50" w:rsidRPr="008C7720" w:rsidRDefault="00495C50" w:rsidP="00B66AD7">
      <w:pPr>
        <w:pStyle w:val="Default"/>
        <w:jc w:val="both"/>
        <w:rPr>
          <w:color w:val="auto"/>
        </w:rPr>
      </w:pPr>
      <w:r>
        <w:rPr>
          <w:b/>
        </w:rPr>
        <w:t>Zał</w:t>
      </w:r>
      <w:r w:rsidR="00100872">
        <w:rPr>
          <w:b/>
        </w:rPr>
        <w:t>ącznik</w:t>
      </w:r>
      <w:r w:rsidR="00B66AD7">
        <w:rPr>
          <w:b/>
        </w:rPr>
        <w:t xml:space="preserve"> </w:t>
      </w:r>
      <w:r>
        <w:rPr>
          <w:b/>
        </w:rPr>
        <w:t>do</w:t>
      </w:r>
      <w:r w:rsidR="00BA2BEA">
        <w:rPr>
          <w:b/>
        </w:rPr>
        <w:t xml:space="preserve"> P</w:t>
      </w:r>
      <w:r w:rsidR="00BA2BEA" w:rsidRPr="00D66703">
        <w:rPr>
          <w:b/>
          <w:bCs/>
          <w:color w:val="auto"/>
        </w:rPr>
        <w:t>rogram</w:t>
      </w:r>
      <w:r w:rsidR="00BA2BEA">
        <w:rPr>
          <w:b/>
          <w:bCs/>
          <w:color w:val="auto"/>
        </w:rPr>
        <w:t>u</w:t>
      </w:r>
      <w:r w:rsidR="00BA2BEA" w:rsidRPr="00D66703">
        <w:rPr>
          <w:b/>
          <w:bCs/>
          <w:color w:val="auto"/>
        </w:rPr>
        <w:t xml:space="preserve"> opieki nad zwierzętami bezdomnymi</w:t>
      </w:r>
      <w:r w:rsidR="00B66AD7">
        <w:rPr>
          <w:b/>
          <w:bCs/>
          <w:color w:val="auto"/>
        </w:rPr>
        <w:t xml:space="preserve"> </w:t>
      </w:r>
      <w:r w:rsidR="00BA2BEA">
        <w:rPr>
          <w:b/>
          <w:bCs/>
          <w:color w:val="auto"/>
        </w:rPr>
        <w:t>o</w:t>
      </w:r>
      <w:r w:rsidR="00BA2BEA" w:rsidRPr="00D66703">
        <w:rPr>
          <w:b/>
          <w:bCs/>
          <w:color w:val="auto"/>
        </w:rPr>
        <w:t>raz zapobiegania bezdomności zwierząt na terenie</w:t>
      </w:r>
      <w:r w:rsidR="00B66AD7">
        <w:rPr>
          <w:b/>
          <w:bCs/>
          <w:color w:val="auto"/>
        </w:rPr>
        <w:t xml:space="preserve"> </w:t>
      </w:r>
      <w:r w:rsidR="00BA2BEA" w:rsidRPr="00D66703">
        <w:rPr>
          <w:b/>
          <w:bCs/>
          <w:color w:val="auto"/>
        </w:rPr>
        <w:t xml:space="preserve">Gminy </w:t>
      </w:r>
      <w:r w:rsidR="00A63C0B">
        <w:rPr>
          <w:b/>
          <w:bCs/>
          <w:color w:val="auto"/>
        </w:rPr>
        <w:t xml:space="preserve">Czarna na 2026 </w:t>
      </w:r>
      <w:r w:rsidR="00BA2BEA" w:rsidRPr="00D66703">
        <w:rPr>
          <w:b/>
          <w:bCs/>
          <w:color w:val="auto"/>
        </w:rPr>
        <w:t>rok</w:t>
      </w:r>
    </w:p>
    <w:p w14:paraId="384BA9DE" w14:textId="77777777" w:rsidR="00495C50" w:rsidRDefault="00495C50" w:rsidP="00B66A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411FEF" w14:textId="49C088A8" w:rsidR="00EC05F8" w:rsidRPr="00EC05F8" w:rsidRDefault="00EC05F8" w:rsidP="00B66A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5F8">
        <w:rPr>
          <w:rFonts w:ascii="Times New Roman" w:hAnsi="Times New Roman" w:cs="Times New Roman"/>
          <w:b/>
          <w:sz w:val="24"/>
          <w:szCs w:val="24"/>
        </w:rPr>
        <w:t>REGULAMIN REJESTRACJI SPOŁECZNYCH OPIEKUNÓW KOTÓW WOLNO ŻYJĄCYCH NA TERENIE GMINY CZARNA</w:t>
      </w:r>
    </w:p>
    <w:p w14:paraId="6172F814" w14:textId="77777777" w:rsidR="00EC05F8" w:rsidRPr="00EC05F8" w:rsidRDefault="00EC05F8" w:rsidP="00B66A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A3F275" w14:textId="0AB5CD56" w:rsidR="00EC05F8" w:rsidRPr="00EC05F8" w:rsidRDefault="00EC05F8" w:rsidP="00B66AD7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05F8">
        <w:rPr>
          <w:rFonts w:ascii="Times New Roman" w:hAnsi="Times New Roman" w:cs="Times New Roman"/>
          <w:sz w:val="24"/>
          <w:szCs w:val="24"/>
        </w:rPr>
        <w:t>Społecznym opiekunem kotów wolno żyjących, zwanym dalej „Społecznym Opiekunem”, może zostać osoba pełnoletnia nie sk</w:t>
      </w:r>
      <w:r w:rsidR="008F0D3D">
        <w:rPr>
          <w:rFonts w:ascii="Times New Roman" w:hAnsi="Times New Roman" w:cs="Times New Roman"/>
          <w:sz w:val="24"/>
          <w:szCs w:val="24"/>
        </w:rPr>
        <w:t>azana wyrokiem sądu za znęcanie</w:t>
      </w:r>
      <w:r w:rsidRPr="00EC05F8">
        <w:rPr>
          <w:rFonts w:ascii="Times New Roman" w:hAnsi="Times New Roman" w:cs="Times New Roman"/>
          <w:sz w:val="24"/>
          <w:szCs w:val="24"/>
        </w:rPr>
        <w:t xml:space="preserve"> się nad zwierzętami, która bezpośrednio może realizować codzienną rzeczywistą opiekę na terenie Gminy Czarna.</w:t>
      </w:r>
    </w:p>
    <w:p w14:paraId="36992827" w14:textId="77777777" w:rsidR="00EC05F8" w:rsidRPr="00EC05F8" w:rsidRDefault="00EC05F8" w:rsidP="00B66AD7">
      <w:pPr>
        <w:jc w:val="both"/>
        <w:rPr>
          <w:rFonts w:ascii="Times New Roman" w:hAnsi="Times New Roman" w:cs="Times New Roman"/>
          <w:sz w:val="24"/>
          <w:szCs w:val="24"/>
        </w:rPr>
      </w:pPr>
      <w:r w:rsidRPr="00EC05F8">
        <w:rPr>
          <w:rFonts w:ascii="Times New Roman" w:hAnsi="Times New Roman" w:cs="Times New Roman"/>
          <w:sz w:val="24"/>
          <w:szCs w:val="24"/>
        </w:rPr>
        <w:t xml:space="preserve"> 2. W celu zarejestrowania się jako Społeczny Opiekun należy wypełnić deklarację Społecznego Opiekuna, której druk stanowi załącznik nr 1 do Regulaminu i złożyć ją </w:t>
      </w:r>
      <w:r>
        <w:rPr>
          <w:rFonts w:ascii="Times New Roman" w:hAnsi="Times New Roman" w:cs="Times New Roman"/>
          <w:sz w:val="24"/>
          <w:szCs w:val="24"/>
        </w:rPr>
        <w:br/>
      </w:r>
      <w:r w:rsidRPr="00EC05F8">
        <w:rPr>
          <w:rFonts w:ascii="Times New Roman" w:hAnsi="Times New Roman" w:cs="Times New Roman"/>
          <w:sz w:val="24"/>
          <w:szCs w:val="24"/>
        </w:rPr>
        <w:t>w Urzędzie Gminy Czarna.</w:t>
      </w:r>
    </w:p>
    <w:p w14:paraId="2CA63C1B" w14:textId="4397CCCB" w:rsidR="00EC05F8" w:rsidRPr="00EC05F8" w:rsidRDefault="00EC05F8" w:rsidP="00B66AD7">
      <w:pPr>
        <w:jc w:val="both"/>
        <w:rPr>
          <w:rFonts w:ascii="Times New Roman" w:hAnsi="Times New Roman" w:cs="Times New Roman"/>
          <w:sz w:val="24"/>
          <w:szCs w:val="24"/>
        </w:rPr>
      </w:pPr>
      <w:r w:rsidRPr="00EC05F8">
        <w:rPr>
          <w:rFonts w:ascii="Times New Roman" w:hAnsi="Times New Roman" w:cs="Times New Roman"/>
          <w:sz w:val="24"/>
          <w:szCs w:val="24"/>
        </w:rPr>
        <w:t xml:space="preserve"> 3. Sprawowanie opieki nad kotami wolno żyjącymi opiera się wyłącznie na pracy społecznej </w:t>
      </w:r>
      <w:r w:rsidR="00013B2A">
        <w:rPr>
          <w:rFonts w:ascii="Times New Roman" w:hAnsi="Times New Roman" w:cs="Times New Roman"/>
          <w:sz w:val="24"/>
          <w:szCs w:val="24"/>
        </w:rPr>
        <w:br/>
      </w:r>
      <w:r w:rsidRPr="00EC05F8">
        <w:rPr>
          <w:rFonts w:ascii="Times New Roman" w:hAnsi="Times New Roman" w:cs="Times New Roman"/>
          <w:sz w:val="24"/>
          <w:szCs w:val="24"/>
        </w:rPr>
        <w:t>i jest nieodpłatne.</w:t>
      </w:r>
    </w:p>
    <w:p w14:paraId="005CACC8" w14:textId="77777777" w:rsidR="00EC05F8" w:rsidRPr="00EC05F8" w:rsidRDefault="00EC05F8" w:rsidP="00B66AD7">
      <w:pPr>
        <w:jc w:val="both"/>
        <w:rPr>
          <w:rFonts w:ascii="Times New Roman" w:hAnsi="Times New Roman" w:cs="Times New Roman"/>
          <w:sz w:val="24"/>
          <w:szCs w:val="24"/>
        </w:rPr>
      </w:pPr>
      <w:r w:rsidRPr="00EC05F8">
        <w:rPr>
          <w:rFonts w:ascii="Times New Roman" w:hAnsi="Times New Roman" w:cs="Times New Roman"/>
          <w:sz w:val="24"/>
          <w:szCs w:val="24"/>
        </w:rPr>
        <w:t xml:space="preserve"> 4. Społeczny Opiekun zobowiązany jest do: </w:t>
      </w:r>
    </w:p>
    <w:p w14:paraId="7E5D2761" w14:textId="6F522DB3" w:rsidR="00EC05F8" w:rsidRPr="00EC05F8" w:rsidRDefault="00EC05F8" w:rsidP="00B66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5F8">
        <w:rPr>
          <w:rFonts w:ascii="Times New Roman" w:hAnsi="Times New Roman" w:cs="Times New Roman"/>
          <w:sz w:val="24"/>
          <w:szCs w:val="24"/>
        </w:rPr>
        <w:t>a) karmienia i pojenia kotów wolno żyjących pozostających pod jego opieką</w:t>
      </w:r>
      <w:r w:rsidR="00BA2BEA">
        <w:rPr>
          <w:rFonts w:ascii="Times New Roman" w:hAnsi="Times New Roman" w:cs="Times New Roman"/>
          <w:sz w:val="24"/>
          <w:szCs w:val="24"/>
        </w:rPr>
        <w:t>,</w:t>
      </w:r>
    </w:p>
    <w:p w14:paraId="56BCB351" w14:textId="58A6F177" w:rsidR="009A57C6" w:rsidRPr="00013B2A" w:rsidRDefault="00EC05F8" w:rsidP="00B66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B2A">
        <w:rPr>
          <w:rFonts w:ascii="Times New Roman" w:hAnsi="Times New Roman" w:cs="Times New Roman"/>
          <w:sz w:val="24"/>
          <w:szCs w:val="24"/>
        </w:rPr>
        <w:t xml:space="preserve">b) poddawania kotów wolno żyjących leczeniu oraz </w:t>
      </w:r>
      <w:r w:rsidR="00234653" w:rsidRPr="00013B2A">
        <w:rPr>
          <w:rFonts w:ascii="Times New Roman" w:hAnsi="Times New Roman" w:cs="Times New Roman"/>
          <w:sz w:val="24"/>
          <w:szCs w:val="24"/>
        </w:rPr>
        <w:t xml:space="preserve"> fakultatywnej </w:t>
      </w:r>
      <w:r w:rsidRPr="00013B2A">
        <w:rPr>
          <w:rFonts w:ascii="Times New Roman" w:hAnsi="Times New Roman" w:cs="Times New Roman"/>
          <w:sz w:val="24"/>
          <w:szCs w:val="24"/>
        </w:rPr>
        <w:t>sterylizacji</w:t>
      </w:r>
      <w:r w:rsidR="009A57C6" w:rsidRPr="00013B2A">
        <w:rPr>
          <w:rFonts w:ascii="Times New Roman" w:hAnsi="Times New Roman" w:cs="Times New Roman"/>
          <w:sz w:val="24"/>
          <w:szCs w:val="24"/>
        </w:rPr>
        <w:t>/kastracji</w:t>
      </w:r>
      <w:r w:rsidR="00234653" w:rsidRPr="00013B2A">
        <w:rPr>
          <w:rFonts w:ascii="Times New Roman" w:hAnsi="Times New Roman" w:cs="Times New Roman"/>
          <w:sz w:val="24"/>
          <w:szCs w:val="24"/>
        </w:rPr>
        <w:t xml:space="preserve"> </w:t>
      </w:r>
      <w:r w:rsidR="00013B2A" w:rsidRPr="00013B2A">
        <w:rPr>
          <w:rFonts w:ascii="Times New Roman" w:hAnsi="Times New Roman" w:cs="Times New Roman"/>
          <w:sz w:val="24"/>
          <w:szCs w:val="24"/>
        </w:rPr>
        <w:br/>
      </w:r>
      <w:r w:rsidR="009A57C6" w:rsidRPr="00013B2A">
        <w:rPr>
          <w:rFonts w:ascii="Times New Roman" w:hAnsi="Times New Roman" w:cs="Times New Roman"/>
          <w:sz w:val="24"/>
          <w:szCs w:val="24"/>
        </w:rPr>
        <w:t>w gabinecie weterynaryjnym</w:t>
      </w:r>
      <w:r w:rsidR="0074329D" w:rsidRPr="00013B2A">
        <w:rPr>
          <w:rFonts w:ascii="Times New Roman" w:hAnsi="Times New Roman" w:cs="Times New Roman"/>
          <w:sz w:val="24"/>
          <w:szCs w:val="24"/>
        </w:rPr>
        <w:t>,</w:t>
      </w:r>
      <w:r w:rsidR="009A57C6" w:rsidRPr="00013B2A">
        <w:rPr>
          <w:rFonts w:ascii="Times New Roman" w:hAnsi="Times New Roman" w:cs="Times New Roman"/>
          <w:sz w:val="24"/>
          <w:szCs w:val="24"/>
        </w:rPr>
        <w:t xml:space="preserve"> z którym Gmina zawarła umowę</w:t>
      </w:r>
      <w:r w:rsidRPr="00013B2A">
        <w:rPr>
          <w:rFonts w:ascii="Times New Roman" w:hAnsi="Times New Roman" w:cs="Times New Roman"/>
          <w:sz w:val="24"/>
          <w:szCs w:val="24"/>
        </w:rPr>
        <w:t>, przy każdorazowym zgłasz</w:t>
      </w:r>
      <w:r w:rsidR="009A57C6" w:rsidRPr="00013B2A">
        <w:rPr>
          <w:rFonts w:ascii="Times New Roman" w:hAnsi="Times New Roman" w:cs="Times New Roman"/>
          <w:sz w:val="24"/>
          <w:szCs w:val="24"/>
        </w:rPr>
        <w:t xml:space="preserve">aniu takiej potrzeby </w:t>
      </w:r>
      <w:bookmarkStart w:id="0" w:name="_Hlk192495263"/>
      <w:r w:rsidR="009A57C6" w:rsidRPr="00013B2A">
        <w:rPr>
          <w:rFonts w:ascii="Times New Roman" w:hAnsi="Times New Roman" w:cs="Times New Roman"/>
          <w:sz w:val="24"/>
          <w:szCs w:val="24"/>
        </w:rPr>
        <w:t>do Referat Rolnictwa, Ochrony Środowiska, Gospodarki Gruntami</w:t>
      </w:r>
      <w:r w:rsidR="00013B2A" w:rsidRPr="00013B2A">
        <w:rPr>
          <w:rFonts w:ascii="Times New Roman" w:hAnsi="Times New Roman" w:cs="Times New Roman"/>
          <w:sz w:val="24"/>
          <w:szCs w:val="24"/>
        </w:rPr>
        <w:br/>
      </w:r>
      <w:r w:rsidR="00234653" w:rsidRPr="00013B2A">
        <w:rPr>
          <w:rFonts w:ascii="Times New Roman" w:hAnsi="Times New Roman" w:cs="Times New Roman"/>
          <w:sz w:val="24"/>
          <w:szCs w:val="24"/>
        </w:rPr>
        <w:t xml:space="preserve"> </w:t>
      </w:r>
      <w:r w:rsidR="009A57C6" w:rsidRPr="00013B2A">
        <w:rPr>
          <w:rFonts w:ascii="Times New Roman" w:hAnsi="Times New Roman" w:cs="Times New Roman"/>
          <w:sz w:val="24"/>
          <w:szCs w:val="24"/>
        </w:rPr>
        <w:t xml:space="preserve">i Gospodarki Przestrzennej Urzędu Gminy Czarna </w:t>
      </w:r>
      <w:r w:rsidRPr="00013B2A">
        <w:rPr>
          <w:rFonts w:ascii="Times New Roman" w:hAnsi="Times New Roman" w:cs="Times New Roman"/>
          <w:sz w:val="24"/>
          <w:szCs w:val="24"/>
        </w:rPr>
        <w:t>lub organizacji społecznych</w:t>
      </w:r>
      <w:bookmarkEnd w:id="0"/>
      <w:r w:rsidR="00BA2BEA">
        <w:rPr>
          <w:rFonts w:ascii="Times New Roman" w:hAnsi="Times New Roman" w:cs="Times New Roman"/>
          <w:sz w:val="24"/>
          <w:szCs w:val="24"/>
        </w:rPr>
        <w:t>,</w:t>
      </w:r>
    </w:p>
    <w:p w14:paraId="349DD355" w14:textId="32E5DF57" w:rsidR="00EE55B2" w:rsidRDefault="00013B2A" w:rsidP="00B66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E55B2">
        <w:rPr>
          <w:rFonts w:ascii="Times New Roman" w:hAnsi="Times New Roman" w:cs="Times New Roman"/>
          <w:sz w:val="24"/>
          <w:szCs w:val="24"/>
        </w:rPr>
        <w:t>zgłaszania potrzeb leczenia, sterylizacji, kastracji kotów wolno</w:t>
      </w:r>
      <w:r w:rsidR="004278F2">
        <w:rPr>
          <w:rFonts w:ascii="Times New Roman" w:hAnsi="Times New Roman" w:cs="Times New Roman"/>
          <w:sz w:val="24"/>
          <w:szCs w:val="24"/>
        </w:rPr>
        <w:t xml:space="preserve"> </w:t>
      </w:r>
      <w:r w:rsidR="00EE55B2">
        <w:rPr>
          <w:rFonts w:ascii="Times New Roman" w:hAnsi="Times New Roman" w:cs="Times New Roman"/>
          <w:sz w:val="24"/>
          <w:szCs w:val="24"/>
        </w:rPr>
        <w:t>żyjących</w:t>
      </w:r>
      <w:r w:rsidR="00EE55B2" w:rsidRPr="00EE55B2">
        <w:rPr>
          <w:rFonts w:ascii="Times New Roman" w:hAnsi="Times New Roman" w:cs="Times New Roman"/>
          <w:sz w:val="24"/>
          <w:szCs w:val="24"/>
        </w:rPr>
        <w:t xml:space="preserve"> </w:t>
      </w:r>
      <w:r w:rsidR="00EE55B2">
        <w:rPr>
          <w:rFonts w:ascii="Times New Roman" w:hAnsi="Times New Roman" w:cs="Times New Roman"/>
          <w:sz w:val="24"/>
          <w:szCs w:val="24"/>
        </w:rPr>
        <w:t xml:space="preserve">do </w:t>
      </w:r>
      <w:r w:rsidR="00EE55B2" w:rsidRPr="00EC05F8">
        <w:rPr>
          <w:rFonts w:ascii="Times New Roman" w:hAnsi="Times New Roman" w:cs="Times New Roman"/>
          <w:sz w:val="24"/>
          <w:szCs w:val="24"/>
        </w:rPr>
        <w:t>Referat Rolnictwa, Ochrony</w:t>
      </w:r>
      <w:r w:rsidR="00EE55B2">
        <w:rPr>
          <w:rFonts w:ascii="Times New Roman" w:hAnsi="Times New Roman" w:cs="Times New Roman"/>
          <w:sz w:val="24"/>
          <w:szCs w:val="24"/>
        </w:rPr>
        <w:t xml:space="preserve"> </w:t>
      </w:r>
      <w:r w:rsidR="00EE55B2" w:rsidRPr="00EC05F8">
        <w:rPr>
          <w:rFonts w:ascii="Times New Roman" w:hAnsi="Times New Roman" w:cs="Times New Roman"/>
          <w:sz w:val="24"/>
          <w:szCs w:val="24"/>
        </w:rPr>
        <w:t>Środowiska, Gospodarki Gruntami</w:t>
      </w:r>
      <w:r w:rsidR="00EE55B2">
        <w:rPr>
          <w:rFonts w:ascii="Times New Roman" w:hAnsi="Times New Roman" w:cs="Times New Roman"/>
          <w:sz w:val="24"/>
          <w:szCs w:val="24"/>
        </w:rPr>
        <w:t xml:space="preserve"> </w:t>
      </w:r>
      <w:r w:rsidR="00EE55B2" w:rsidRPr="00EC05F8">
        <w:rPr>
          <w:rFonts w:ascii="Times New Roman" w:hAnsi="Times New Roman" w:cs="Times New Roman"/>
          <w:sz w:val="24"/>
          <w:szCs w:val="24"/>
        </w:rPr>
        <w:t>i Gospodarki Przestrzennej Urzędu Gminy Czarna</w:t>
      </w:r>
      <w:r w:rsidR="00EE55B2">
        <w:rPr>
          <w:rFonts w:ascii="Times New Roman" w:hAnsi="Times New Roman" w:cs="Times New Roman"/>
          <w:sz w:val="24"/>
          <w:szCs w:val="24"/>
        </w:rPr>
        <w:t xml:space="preserve"> </w:t>
      </w:r>
      <w:r w:rsidR="00EE55B2" w:rsidRPr="00EC05F8">
        <w:rPr>
          <w:rFonts w:ascii="Times New Roman" w:hAnsi="Times New Roman" w:cs="Times New Roman"/>
          <w:sz w:val="24"/>
          <w:szCs w:val="24"/>
        </w:rPr>
        <w:t>lub organizacji społecznych</w:t>
      </w:r>
      <w:r w:rsidR="00BA2BEA">
        <w:rPr>
          <w:rFonts w:ascii="Times New Roman" w:hAnsi="Times New Roman" w:cs="Times New Roman"/>
          <w:sz w:val="24"/>
          <w:szCs w:val="24"/>
        </w:rPr>
        <w:t>,</w:t>
      </w:r>
    </w:p>
    <w:p w14:paraId="228C5968" w14:textId="4575CDC4" w:rsidR="009A57C6" w:rsidRDefault="00EC05F8" w:rsidP="00B66AD7">
      <w:pPr>
        <w:pStyle w:val="Default"/>
        <w:jc w:val="both"/>
      </w:pPr>
      <w:r w:rsidRPr="00EC05F8">
        <w:t xml:space="preserve">d) współpracy z </w:t>
      </w:r>
      <w:r w:rsidRPr="00EC05F8">
        <w:rPr>
          <w:color w:val="auto"/>
        </w:rPr>
        <w:t>Referat Rolnictwa, Ochrony Środowiska, Gospodarki Gruntami i Gospodarki Przestrzennej Urzędu Gminy Czarna</w:t>
      </w:r>
      <w:r w:rsidR="009A57C6">
        <w:rPr>
          <w:color w:val="auto"/>
        </w:rPr>
        <w:t xml:space="preserve"> </w:t>
      </w:r>
      <w:r w:rsidRPr="00EC05F8">
        <w:t>w zakresie monitorowania aktualnej liczby kotów</w:t>
      </w:r>
      <w:r w:rsidR="00BA2BEA">
        <w:t>,</w:t>
      </w:r>
    </w:p>
    <w:p w14:paraId="516C9E59" w14:textId="397874AB" w:rsidR="009A57C6" w:rsidRDefault="009A57C6" w:rsidP="00B66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B2A">
        <w:rPr>
          <w:rFonts w:ascii="Times New Roman" w:hAnsi="Times New Roman" w:cs="Times New Roman"/>
          <w:sz w:val="24"/>
          <w:szCs w:val="24"/>
        </w:rPr>
        <w:t>e</w:t>
      </w:r>
      <w:r w:rsidR="00EC05F8" w:rsidRPr="00013B2A">
        <w:rPr>
          <w:rFonts w:ascii="Times New Roman" w:hAnsi="Times New Roman" w:cs="Times New Roman"/>
          <w:sz w:val="24"/>
          <w:szCs w:val="24"/>
        </w:rPr>
        <w:t xml:space="preserve">) </w:t>
      </w:r>
      <w:r w:rsidR="00EE55B2" w:rsidRPr="00013B2A">
        <w:rPr>
          <w:rFonts w:ascii="Times New Roman" w:hAnsi="Times New Roman" w:cs="Times New Roman"/>
          <w:sz w:val="24"/>
          <w:szCs w:val="24"/>
        </w:rPr>
        <w:t xml:space="preserve"> dbanie o czystość w miejscach, w których przebywają koty wolnożyj</w:t>
      </w:r>
      <w:r w:rsidR="00234653" w:rsidRPr="00013B2A">
        <w:rPr>
          <w:rFonts w:ascii="Times New Roman" w:hAnsi="Times New Roman" w:cs="Times New Roman"/>
          <w:sz w:val="24"/>
          <w:szCs w:val="24"/>
        </w:rPr>
        <w:t>ą</w:t>
      </w:r>
      <w:r w:rsidR="00EE55B2" w:rsidRPr="00013B2A">
        <w:rPr>
          <w:rFonts w:ascii="Times New Roman" w:hAnsi="Times New Roman" w:cs="Times New Roman"/>
          <w:sz w:val="24"/>
          <w:szCs w:val="24"/>
        </w:rPr>
        <w:t>ce</w:t>
      </w:r>
      <w:r w:rsidR="00BA2B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FD0689" w14:textId="77777777" w:rsidR="00BA2BEA" w:rsidRPr="00013B2A" w:rsidRDefault="00BA2BEA" w:rsidP="00B66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398DE" w14:textId="5DCBD2F4" w:rsidR="009A57C6" w:rsidRDefault="009A57C6" w:rsidP="00B66A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EC05F8" w:rsidRPr="00EC05F8">
        <w:rPr>
          <w:rFonts w:ascii="Times New Roman" w:hAnsi="Times New Roman" w:cs="Times New Roman"/>
          <w:sz w:val="24"/>
          <w:szCs w:val="24"/>
        </w:rPr>
        <w:t xml:space="preserve">. Informacje podane w deklaracji Społecznego Opiekuna mogą być weryfikowane podczas wizji lokalnych miejsc bytowania i dokarmiania kotów wolno żyjących. </w:t>
      </w:r>
    </w:p>
    <w:p w14:paraId="580C6300" w14:textId="77777777" w:rsidR="009A57C6" w:rsidRPr="00013B2A" w:rsidRDefault="00EC05F8" w:rsidP="00B66AD7">
      <w:pPr>
        <w:pStyle w:val="Default"/>
        <w:jc w:val="both"/>
        <w:rPr>
          <w:color w:val="auto"/>
        </w:rPr>
      </w:pPr>
      <w:r w:rsidRPr="00EC05F8">
        <w:t>6</w:t>
      </w:r>
      <w:r w:rsidRPr="00013B2A">
        <w:t>. Społecznemu opiekunowi zarejestr</w:t>
      </w:r>
      <w:r w:rsidR="009A57C6" w:rsidRPr="00013B2A">
        <w:t>owanemu w Urzędzie Gminy Czarna</w:t>
      </w:r>
      <w:r w:rsidR="00E80199" w:rsidRPr="00013B2A">
        <w:t xml:space="preserve"> po złożeniu wniosku do </w:t>
      </w:r>
      <w:r w:rsidR="00E80199" w:rsidRPr="00013B2A">
        <w:rPr>
          <w:color w:val="auto"/>
        </w:rPr>
        <w:t xml:space="preserve">Referat Rolnictwa, Ochrony Środowiska, Gospodarki Gruntami i Gospodarki Przestrzennej Urzędu Gminy Czarna </w:t>
      </w:r>
      <w:r w:rsidRPr="00013B2A">
        <w:t xml:space="preserve"> przysługuje prawo do: </w:t>
      </w:r>
    </w:p>
    <w:p w14:paraId="6E3ED57B" w14:textId="0A539699" w:rsidR="00EC05F8" w:rsidRPr="00013B2A" w:rsidRDefault="009A57C6" w:rsidP="00B66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B2A">
        <w:rPr>
          <w:rFonts w:ascii="Times New Roman" w:hAnsi="Times New Roman" w:cs="Times New Roman"/>
          <w:sz w:val="24"/>
          <w:szCs w:val="24"/>
        </w:rPr>
        <w:t>a</w:t>
      </w:r>
      <w:r w:rsidR="00EC05F8" w:rsidRPr="00013B2A">
        <w:rPr>
          <w:rFonts w:ascii="Times New Roman" w:hAnsi="Times New Roman" w:cs="Times New Roman"/>
          <w:sz w:val="24"/>
          <w:szCs w:val="24"/>
        </w:rPr>
        <w:t>) otrzymywania skierowań na zabiegi sterylizacji i kastracji</w:t>
      </w:r>
      <w:r w:rsidRPr="00013B2A">
        <w:rPr>
          <w:rFonts w:ascii="Times New Roman" w:hAnsi="Times New Roman" w:cs="Times New Roman"/>
          <w:sz w:val="24"/>
          <w:szCs w:val="24"/>
        </w:rPr>
        <w:t xml:space="preserve"> kotów oraz ich leczenie do gabinetu weterynaryjnego, z którym Gmina zawarła umowę </w:t>
      </w:r>
      <w:r w:rsidR="00EC05F8" w:rsidRPr="00013B2A">
        <w:rPr>
          <w:rFonts w:ascii="Times New Roman" w:hAnsi="Times New Roman" w:cs="Times New Roman"/>
          <w:sz w:val="24"/>
          <w:szCs w:val="24"/>
        </w:rPr>
        <w:t>(</w:t>
      </w:r>
      <w:r w:rsidRPr="00013B2A">
        <w:rPr>
          <w:rFonts w:ascii="Times New Roman" w:hAnsi="Times New Roman" w:cs="Times New Roman"/>
          <w:sz w:val="24"/>
          <w:szCs w:val="24"/>
        </w:rPr>
        <w:t>w miarę posiadanych przez Gminę</w:t>
      </w:r>
      <w:r w:rsidR="00EC05F8" w:rsidRPr="00013B2A">
        <w:rPr>
          <w:rFonts w:ascii="Times New Roman" w:hAnsi="Times New Roman" w:cs="Times New Roman"/>
          <w:sz w:val="24"/>
          <w:szCs w:val="24"/>
        </w:rPr>
        <w:t xml:space="preserve"> środków finansowych przeznaczonych na to zadanie)</w:t>
      </w:r>
      <w:r w:rsidR="00BA2BEA">
        <w:rPr>
          <w:rFonts w:ascii="Times New Roman" w:hAnsi="Times New Roman" w:cs="Times New Roman"/>
          <w:sz w:val="24"/>
          <w:szCs w:val="24"/>
        </w:rPr>
        <w:t>,</w:t>
      </w:r>
    </w:p>
    <w:p w14:paraId="7B90D1C1" w14:textId="6284A406" w:rsidR="00E80199" w:rsidRDefault="009A57C6" w:rsidP="00B66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B2A">
        <w:rPr>
          <w:rFonts w:ascii="Times New Roman" w:hAnsi="Times New Roman" w:cs="Times New Roman"/>
          <w:sz w:val="24"/>
          <w:szCs w:val="24"/>
        </w:rPr>
        <w:t>b</w:t>
      </w:r>
      <w:r w:rsidR="00EC05F8" w:rsidRPr="00013B2A">
        <w:rPr>
          <w:rFonts w:ascii="Times New Roman" w:hAnsi="Times New Roman" w:cs="Times New Roman"/>
          <w:sz w:val="24"/>
          <w:szCs w:val="24"/>
        </w:rPr>
        <w:t xml:space="preserve">) otrzymywania karmy </w:t>
      </w:r>
      <w:r w:rsidR="00013B2A">
        <w:rPr>
          <w:rFonts w:ascii="Times New Roman" w:hAnsi="Times New Roman" w:cs="Times New Roman"/>
          <w:sz w:val="24"/>
          <w:szCs w:val="24"/>
        </w:rPr>
        <w:t>suchej lub</w:t>
      </w:r>
      <w:r w:rsidR="00EC05F8" w:rsidRPr="00013B2A">
        <w:rPr>
          <w:rFonts w:ascii="Times New Roman" w:hAnsi="Times New Roman" w:cs="Times New Roman"/>
          <w:sz w:val="24"/>
          <w:szCs w:val="24"/>
        </w:rPr>
        <w:t xml:space="preserve"> mokrej dla kotów wolno żyjących w celu ich dokarmiania</w:t>
      </w:r>
      <w:r w:rsidRPr="00013B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05F8" w:rsidRPr="00EC05F8">
        <w:rPr>
          <w:rFonts w:ascii="Times New Roman" w:hAnsi="Times New Roman" w:cs="Times New Roman"/>
          <w:sz w:val="24"/>
          <w:szCs w:val="24"/>
        </w:rPr>
        <w:t xml:space="preserve"> Dokarmianie nie zaspokaja w całości potrzeb żywieniowych kotów wolno żyjących.</w:t>
      </w:r>
    </w:p>
    <w:p w14:paraId="24C26EDD" w14:textId="77777777" w:rsidR="00BA2BEA" w:rsidRDefault="00BA2BEA" w:rsidP="00B66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BE5E6" w14:textId="5CA29B3C" w:rsidR="00EC5A58" w:rsidRDefault="00EC5A58" w:rsidP="00B66A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C05F8" w:rsidRPr="00EC05F8">
        <w:rPr>
          <w:rFonts w:ascii="Times New Roman" w:hAnsi="Times New Roman" w:cs="Times New Roman"/>
          <w:sz w:val="24"/>
          <w:szCs w:val="24"/>
        </w:rPr>
        <w:t>. Społeczny Opiekun zobowiązany jest powiadamiać pisemnie</w:t>
      </w:r>
      <w:r w:rsidR="00234653">
        <w:rPr>
          <w:rFonts w:ascii="Times New Roman" w:hAnsi="Times New Roman" w:cs="Times New Roman"/>
          <w:sz w:val="24"/>
          <w:szCs w:val="24"/>
        </w:rPr>
        <w:t xml:space="preserve"> </w:t>
      </w:r>
      <w:r w:rsidR="00013B2A" w:rsidRPr="00013B2A">
        <w:rPr>
          <w:rFonts w:ascii="Times New Roman" w:hAnsi="Times New Roman" w:cs="Times New Roman"/>
          <w:sz w:val="24"/>
          <w:szCs w:val="24"/>
        </w:rPr>
        <w:t xml:space="preserve">Wójta Gminy Czarna </w:t>
      </w:r>
      <w:r w:rsidR="00013B2A">
        <w:rPr>
          <w:rFonts w:ascii="Times New Roman" w:hAnsi="Times New Roman" w:cs="Times New Roman"/>
          <w:sz w:val="24"/>
          <w:szCs w:val="24"/>
        </w:rPr>
        <w:t>na adres ul. Dworcowa 6, 39-215 Czarna</w:t>
      </w:r>
      <w:r w:rsidR="00013B2A" w:rsidRPr="00013B2A">
        <w:rPr>
          <w:rFonts w:ascii="Times New Roman" w:hAnsi="Times New Roman" w:cs="Times New Roman"/>
          <w:sz w:val="24"/>
          <w:szCs w:val="24"/>
        </w:rPr>
        <w:t xml:space="preserve"> </w:t>
      </w:r>
      <w:r w:rsidR="00755E5A" w:rsidRPr="00013B2A">
        <w:rPr>
          <w:rFonts w:ascii="Times New Roman" w:hAnsi="Times New Roman" w:cs="Times New Roman"/>
          <w:sz w:val="24"/>
          <w:szCs w:val="24"/>
        </w:rPr>
        <w:t xml:space="preserve"> </w:t>
      </w:r>
      <w:r w:rsidR="00EC05F8" w:rsidRPr="00013B2A">
        <w:rPr>
          <w:rFonts w:ascii="Times New Roman" w:hAnsi="Times New Roman" w:cs="Times New Roman"/>
          <w:sz w:val="24"/>
          <w:szCs w:val="24"/>
        </w:rPr>
        <w:t xml:space="preserve"> </w:t>
      </w:r>
      <w:r w:rsidR="00EC05F8" w:rsidRPr="00EC05F8">
        <w:rPr>
          <w:rFonts w:ascii="Times New Roman" w:hAnsi="Times New Roman" w:cs="Times New Roman"/>
          <w:sz w:val="24"/>
          <w:szCs w:val="24"/>
        </w:rPr>
        <w:t>lub mailowo</w:t>
      </w:r>
      <w:r w:rsidR="00234653">
        <w:rPr>
          <w:rFonts w:ascii="Times New Roman" w:hAnsi="Times New Roman" w:cs="Times New Roman"/>
          <w:sz w:val="24"/>
          <w:szCs w:val="24"/>
        </w:rPr>
        <w:t xml:space="preserve"> </w:t>
      </w:r>
      <w:r w:rsidR="00013B2A" w:rsidRPr="00013B2A">
        <w:rPr>
          <w:rFonts w:ascii="Times New Roman" w:hAnsi="Times New Roman" w:cs="Times New Roman"/>
          <w:sz w:val="24"/>
          <w:szCs w:val="24"/>
        </w:rPr>
        <w:t>na adres</w:t>
      </w:r>
      <w:r w:rsidR="00013B2A">
        <w:rPr>
          <w:rFonts w:ascii="Times New Roman" w:hAnsi="Times New Roman" w:cs="Times New Roman"/>
          <w:sz w:val="24"/>
          <w:szCs w:val="24"/>
        </w:rPr>
        <w:t>:</w:t>
      </w:r>
      <w:r w:rsidR="00013B2A" w:rsidRPr="00013B2A">
        <w:rPr>
          <w:rFonts w:ascii="Times New Roman" w:hAnsi="Times New Roman" w:cs="Times New Roman"/>
          <w:sz w:val="24"/>
          <w:szCs w:val="24"/>
        </w:rPr>
        <w:t xml:space="preserve"> ochrona.srodowiska@czarna.com.pl</w:t>
      </w:r>
      <w:r w:rsidR="00EC05F8" w:rsidRPr="00013B2A">
        <w:rPr>
          <w:rFonts w:ascii="Times New Roman" w:hAnsi="Times New Roman" w:cs="Times New Roman"/>
          <w:sz w:val="24"/>
          <w:szCs w:val="24"/>
        </w:rPr>
        <w:t xml:space="preserve"> </w:t>
      </w:r>
      <w:r w:rsidR="00013B2A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EC05F8" w:rsidRPr="00EC05F8">
        <w:rPr>
          <w:rFonts w:ascii="Times New Roman" w:hAnsi="Times New Roman" w:cs="Times New Roman"/>
          <w:sz w:val="24"/>
          <w:szCs w:val="24"/>
        </w:rPr>
        <w:t xml:space="preserve">o zmianie liczebności kotów objętych jego opieką oraz o każdej zmianie innych danych wskazanych w deklaracji Społecznego Opiekuna. </w:t>
      </w:r>
    </w:p>
    <w:p w14:paraId="123FB473" w14:textId="77777777" w:rsidR="00EC5A58" w:rsidRDefault="00EC5A58" w:rsidP="00B66A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EC05F8" w:rsidRPr="00EC05F8">
        <w:rPr>
          <w:rFonts w:ascii="Times New Roman" w:hAnsi="Times New Roman" w:cs="Times New Roman"/>
          <w:sz w:val="24"/>
          <w:szCs w:val="24"/>
        </w:rPr>
        <w:t xml:space="preserve">. W przypadku negatywnej weryfikacji, wskazującej na składanie nieprawdziwych informacji, Społeczny Opiekun zostaje wykreślony z Rejestru Społecznych Opiekunów Kotów Wolno Żyjących. </w:t>
      </w:r>
    </w:p>
    <w:p w14:paraId="4B1FD42E" w14:textId="73B6ACF2" w:rsidR="00A1054A" w:rsidRPr="00013B2A" w:rsidRDefault="00EC5A58" w:rsidP="00B66AD7">
      <w:pPr>
        <w:jc w:val="both"/>
        <w:rPr>
          <w:rFonts w:ascii="Times New Roman" w:hAnsi="Times New Roman" w:cs="Times New Roman"/>
          <w:sz w:val="24"/>
          <w:szCs w:val="24"/>
        </w:rPr>
      </w:pPr>
      <w:r w:rsidRPr="00755E5A">
        <w:rPr>
          <w:rFonts w:ascii="Times New Roman" w:hAnsi="Times New Roman" w:cs="Times New Roman"/>
          <w:sz w:val="24"/>
          <w:szCs w:val="24"/>
        </w:rPr>
        <w:t>9</w:t>
      </w:r>
      <w:r w:rsidR="00EC05F8" w:rsidRPr="00755E5A">
        <w:rPr>
          <w:rFonts w:ascii="Times New Roman" w:hAnsi="Times New Roman" w:cs="Times New Roman"/>
          <w:sz w:val="24"/>
          <w:szCs w:val="24"/>
        </w:rPr>
        <w:t xml:space="preserve">. </w:t>
      </w:r>
      <w:r w:rsidR="00A1054A" w:rsidRPr="00013B2A">
        <w:rPr>
          <w:rFonts w:ascii="Times New Roman" w:hAnsi="Times New Roman" w:cs="Times New Roman"/>
          <w:sz w:val="24"/>
          <w:szCs w:val="24"/>
        </w:rPr>
        <w:t>W przypadku stwierdzenia braku kontroli nad rozmnażaniem się populacji kotów wolno</w:t>
      </w:r>
      <w:r w:rsidR="00281647">
        <w:rPr>
          <w:rFonts w:ascii="Times New Roman" w:hAnsi="Times New Roman" w:cs="Times New Roman"/>
          <w:sz w:val="24"/>
          <w:szCs w:val="24"/>
        </w:rPr>
        <w:t xml:space="preserve"> </w:t>
      </w:r>
      <w:r w:rsidR="00A1054A" w:rsidRPr="00013B2A">
        <w:rPr>
          <w:rFonts w:ascii="Times New Roman" w:hAnsi="Times New Roman" w:cs="Times New Roman"/>
          <w:sz w:val="24"/>
          <w:szCs w:val="24"/>
        </w:rPr>
        <w:t xml:space="preserve">żyjących, wynikającego z celowego zaniechania zgłaszania potrzeb zabiegów sterylizacji </w:t>
      </w:r>
      <w:r w:rsidR="00281647">
        <w:rPr>
          <w:rFonts w:ascii="Times New Roman" w:hAnsi="Times New Roman" w:cs="Times New Roman"/>
          <w:sz w:val="24"/>
          <w:szCs w:val="24"/>
        </w:rPr>
        <w:br/>
      </w:r>
      <w:r w:rsidR="00A1054A" w:rsidRPr="00013B2A">
        <w:rPr>
          <w:rFonts w:ascii="Times New Roman" w:hAnsi="Times New Roman" w:cs="Times New Roman"/>
          <w:sz w:val="24"/>
          <w:szCs w:val="24"/>
        </w:rPr>
        <w:t>i kastracji oraz celowego niedopełnienia obowiązku zgłaszania potrzeb usypiania ślepych miotów, Społeczny Opiekun zostaje wykreślony z Rejestru Społecznych Opiekunów Kotów Wolno Żyjących.</w:t>
      </w:r>
    </w:p>
    <w:p w14:paraId="0F10AE03" w14:textId="4215B5C7" w:rsidR="00EC5A58" w:rsidRDefault="00EC5A58" w:rsidP="00B66A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C05F8" w:rsidRPr="00EC05F8">
        <w:rPr>
          <w:rFonts w:ascii="Times New Roman" w:hAnsi="Times New Roman" w:cs="Times New Roman"/>
          <w:sz w:val="24"/>
          <w:szCs w:val="24"/>
        </w:rPr>
        <w:t>. Wykreślenie z Rejestru Społecznych Opiekunów Kotów Wolno Żyjących może nastąpić</w:t>
      </w:r>
      <w:r w:rsidR="00281647">
        <w:rPr>
          <w:rFonts w:ascii="Times New Roman" w:hAnsi="Times New Roman" w:cs="Times New Roman"/>
          <w:sz w:val="24"/>
          <w:szCs w:val="24"/>
        </w:rPr>
        <w:br/>
      </w:r>
      <w:r w:rsidR="00EC05F8" w:rsidRPr="00EC05F8">
        <w:rPr>
          <w:rFonts w:ascii="Times New Roman" w:hAnsi="Times New Roman" w:cs="Times New Roman"/>
          <w:sz w:val="24"/>
          <w:szCs w:val="24"/>
        </w:rPr>
        <w:t xml:space="preserve"> w przypadku utrudniania działań związanych z ograniczeniem liczebności populacji kotów wolno żyjących innym Społecznym Opiekunom lub organizacjom społecznym.</w:t>
      </w:r>
    </w:p>
    <w:p w14:paraId="0DF060EA" w14:textId="7B932359" w:rsidR="00267879" w:rsidRDefault="00EC5A58" w:rsidP="00B66A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C05F8" w:rsidRPr="00EC05F8">
        <w:rPr>
          <w:rFonts w:ascii="Times New Roman" w:hAnsi="Times New Roman" w:cs="Times New Roman"/>
          <w:sz w:val="24"/>
          <w:szCs w:val="24"/>
        </w:rPr>
        <w:t>. Weryfikacja działań Społecznego Opiekuna w zakresie sprawowania opieki nad kotami wolno żyjącymi może nastąpić na podstawie:</w:t>
      </w:r>
    </w:p>
    <w:p w14:paraId="59C2B0D8" w14:textId="1D3F1BB3" w:rsidR="00267879" w:rsidRDefault="00267879" w:rsidP="00B66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C05F8" w:rsidRPr="00EC05F8">
        <w:rPr>
          <w:rFonts w:ascii="Times New Roman" w:hAnsi="Times New Roman" w:cs="Times New Roman"/>
          <w:sz w:val="24"/>
          <w:szCs w:val="24"/>
        </w:rPr>
        <w:t>) aktualizacji danych dotyczących liczebności populacji,</w:t>
      </w:r>
    </w:p>
    <w:p w14:paraId="1D074562" w14:textId="56BFF5A2" w:rsidR="00267879" w:rsidRDefault="00267879" w:rsidP="00B66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C05F8" w:rsidRPr="00EC05F8">
        <w:rPr>
          <w:rFonts w:ascii="Times New Roman" w:hAnsi="Times New Roman" w:cs="Times New Roman"/>
          <w:sz w:val="24"/>
          <w:szCs w:val="24"/>
        </w:rPr>
        <w:t xml:space="preserve">) informacji przekazywanych przez </w:t>
      </w:r>
      <w:r w:rsidR="00EC05F8" w:rsidRPr="00755E5A">
        <w:rPr>
          <w:rFonts w:ascii="Times New Roman" w:hAnsi="Times New Roman" w:cs="Times New Roman"/>
          <w:sz w:val="24"/>
          <w:szCs w:val="24"/>
        </w:rPr>
        <w:t xml:space="preserve">organizacje społeczne, </w:t>
      </w:r>
    </w:p>
    <w:p w14:paraId="3AFD7E31" w14:textId="77777777" w:rsidR="00267879" w:rsidRDefault="00267879" w:rsidP="00B66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C05F8" w:rsidRPr="00EC05F8">
        <w:rPr>
          <w:rFonts w:ascii="Times New Roman" w:hAnsi="Times New Roman" w:cs="Times New Roman"/>
          <w:sz w:val="24"/>
          <w:szCs w:val="24"/>
        </w:rPr>
        <w:t xml:space="preserve">) innych informacji pozyskanych przez </w:t>
      </w:r>
      <w:r>
        <w:rPr>
          <w:rFonts w:ascii="Times New Roman" w:hAnsi="Times New Roman" w:cs="Times New Roman"/>
          <w:sz w:val="24"/>
          <w:szCs w:val="24"/>
        </w:rPr>
        <w:t>pracowników Urzędu Gminy Czarna</w:t>
      </w:r>
      <w:r w:rsidR="00EC05F8" w:rsidRPr="00EC05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CE5DE7" w14:textId="77777777" w:rsidR="00BA2BEA" w:rsidRDefault="00BA2BEA" w:rsidP="00B66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F037B" w14:textId="77777777" w:rsidR="0010654E" w:rsidRPr="00267879" w:rsidRDefault="00267879" w:rsidP="00B66A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EC05F8" w:rsidRPr="00EC05F8">
        <w:rPr>
          <w:rFonts w:ascii="Times New Roman" w:hAnsi="Times New Roman" w:cs="Times New Roman"/>
          <w:sz w:val="24"/>
          <w:szCs w:val="24"/>
        </w:rPr>
        <w:t>. Po zarejestrowa</w:t>
      </w:r>
      <w:r>
        <w:rPr>
          <w:rFonts w:ascii="Times New Roman" w:hAnsi="Times New Roman" w:cs="Times New Roman"/>
          <w:sz w:val="24"/>
          <w:szCs w:val="24"/>
        </w:rPr>
        <w:t xml:space="preserve">niu Społecznego Opiekuna  </w:t>
      </w:r>
      <w:r w:rsidRPr="00EC05F8">
        <w:rPr>
          <w:rFonts w:ascii="Times New Roman" w:hAnsi="Times New Roman" w:cs="Times New Roman"/>
          <w:sz w:val="24"/>
          <w:szCs w:val="24"/>
        </w:rPr>
        <w:t>Referat Rolnictwa, Ochrony Środowiska, Gospodarki Gruntami i Gospodarki Przestrzennej Urzędu Gminy Czarna</w:t>
      </w:r>
      <w:r w:rsidR="00EC05F8" w:rsidRPr="00EC05F8">
        <w:rPr>
          <w:rFonts w:ascii="Times New Roman" w:hAnsi="Times New Roman" w:cs="Times New Roman"/>
          <w:sz w:val="24"/>
          <w:szCs w:val="24"/>
        </w:rPr>
        <w:t xml:space="preserve"> wydaje potwierdzenie rejestracji społecznego opiekuna kotów wolno ż</w:t>
      </w:r>
      <w:r>
        <w:rPr>
          <w:rFonts w:ascii="Times New Roman" w:hAnsi="Times New Roman" w:cs="Times New Roman"/>
          <w:sz w:val="24"/>
          <w:szCs w:val="24"/>
        </w:rPr>
        <w:t>yjących na terenie Gminy Czarna</w:t>
      </w:r>
      <w:r w:rsidR="00EC05F8">
        <w:t xml:space="preserve">, </w:t>
      </w:r>
      <w:r w:rsidR="00EC05F8" w:rsidRPr="00267879">
        <w:rPr>
          <w:rFonts w:ascii="Times New Roman" w:hAnsi="Times New Roman" w:cs="Times New Roman"/>
          <w:sz w:val="24"/>
          <w:szCs w:val="24"/>
        </w:rPr>
        <w:t>którego druk stanowi załącznik nr 2 do Regulaminu.</w:t>
      </w:r>
    </w:p>
    <w:sectPr w:rsidR="0010654E" w:rsidRPr="00267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A2B93"/>
    <w:multiLevelType w:val="hybridMultilevel"/>
    <w:tmpl w:val="FF9EDC38"/>
    <w:lvl w:ilvl="0" w:tplc="867CC9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3E604C7"/>
    <w:multiLevelType w:val="hybridMultilevel"/>
    <w:tmpl w:val="CC2C366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390925266">
    <w:abstractNumId w:val="0"/>
  </w:num>
  <w:num w:numId="2" w16cid:durableId="1759977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5F8"/>
    <w:rsid w:val="00013B2A"/>
    <w:rsid w:val="00100872"/>
    <w:rsid w:val="0010654E"/>
    <w:rsid w:val="00234653"/>
    <w:rsid w:val="00260BEB"/>
    <w:rsid w:val="00267879"/>
    <w:rsid w:val="00281647"/>
    <w:rsid w:val="004278F2"/>
    <w:rsid w:val="004423EE"/>
    <w:rsid w:val="00495C50"/>
    <w:rsid w:val="004C6392"/>
    <w:rsid w:val="006B03E5"/>
    <w:rsid w:val="0074329D"/>
    <w:rsid w:val="00755E5A"/>
    <w:rsid w:val="008044B8"/>
    <w:rsid w:val="008F0D3D"/>
    <w:rsid w:val="009A57C6"/>
    <w:rsid w:val="00A1054A"/>
    <w:rsid w:val="00A63C0B"/>
    <w:rsid w:val="00AC6C56"/>
    <w:rsid w:val="00B66AD7"/>
    <w:rsid w:val="00BA2BEA"/>
    <w:rsid w:val="00C13447"/>
    <w:rsid w:val="00E0317D"/>
    <w:rsid w:val="00E80199"/>
    <w:rsid w:val="00EC05F8"/>
    <w:rsid w:val="00EC5A58"/>
    <w:rsid w:val="00EE55B2"/>
    <w:rsid w:val="00F6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B1EB"/>
  <w15:chartTrackingRefBased/>
  <w15:docId w15:val="{85F60533-1F6F-4626-8465-3C7BA520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05F8"/>
    <w:pPr>
      <w:ind w:left="720"/>
      <w:contextualSpacing/>
    </w:pPr>
  </w:style>
  <w:style w:type="paragraph" w:customStyle="1" w:styleId="Default">
    <w:name w:val="Default"/>
    <w:rsid w:val="00EC05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4DF8F-615B-4193-B44E-14D947A9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Bernadetta Głowacz</dc:creator>
  <cp:keywords/>
  <dc:description/>
  <cp:lastModifiedBy>Eliza Armatys</cp:lastModifiedBy>
  <cp:revision>2</cp:revision>
  <cp:lastPrinted>2026-03-11T07:19:00Z</cp:lastPrinted>
  <dcterms:created xsi:type="dcterms:W3CDTF">2026-03-11T07:19:00Z</dcterms:created>
  <dcterms:modified xsi:type="dcterms:W3CDTF">2026-03-11T07:19:00Z</dcterms:modified>
</cp:coreProperties>
</file>