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7537C" w14:textId="557CF693" w:rsidR="003B155C" w:rsidRDefault="00000000" w:rsidP="00F4454A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Uchwała Nr</w:t>
      </w:r>
    </w:p>
    <w:p w14:paraId="0F75989A" w14:textId="77777777" w:rsidR="00F4454A" w:rsidRDefault="00000000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Rady Gminy Czarna </w:t>
      </w:r>
    </w:p>
    <w:p w14:paraId="6FDAA099" w14:textId="360C4310" w:rsidR="003B155C" w:rsidRDefault="00000000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z dnia   </w:t>
      </w:r>
      <w:r>
        <w:rPr>
          <w:rFonts w:ascii="Tahoma" w:hAnsi="Tahoma" w:cs="Tahoma"/>
          <w:sz w:val="24"/>
          <w:szCs w:val="24"/>
        </w:rPr>
        <w:t>…………………………</w:t>
      </w:r>
      <w:r>
        <w:rPr>
          <w:rFonts w:ascii="Tahoma" w:hAnsi="Tahoma" w:cs="Tahoma"/>
          <w:b/>
          <w:sz w:val="24"/>
          <w:szCs w:val="24"/>
        </w:rPr>
        <w:t>roku</w:t>
      </w:r>
    </w:p>
    <w:p w14:paraId="2620E227" w14:textId="77777777" w:rsidR="00F4454A" w:rsidRDefault="00F4454A">
      <w:pPr>
        <w:jc w:val="center"/>
        <w:rPr>
          <w:rFonts w:ascii="Tahoma" w:hAnsi="Tahoma" w:cs="Tahoma"/>
          <w:b/>
          <w:sz w:val="24"/>
          <w:szCs w:val="24"/>
        </w:rPr>
      </w:pPr>
    </w:p>
    <w:p w14:paraId="315004CB" w14:textId="77777777" w:rsidR="003B155C" w:rsidRDefault="00000000">
      <w:pPr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w sprawie zatwierdzenia sprawozdania finansowego Samodzielnego Publicznego Gminnego Zakładu Opieki Zdrowotnej w Czarnej.</w:t>
      </w:r>
    </w:p>
    <w:p w14:paraId="65D4B949" w14:textId="77777777" w:rsidR="003B155C" w:rsidRDefault="003B155C">
      <w:pPr>
        <w:rPr>
          <w:rFonts w:ascii="Tahoma" w:hAnsi="Tahoma" w:cs="Tahoma"/>
        </w:rPr>
      </w:pPr>
    </w:p>
    <w:p w14:paraId="2CD501AF" w14:textId="77777777" w:rsidR="003B155C" w:rsidRDefault="003B155C">
      <w:pPr>
        <w:rPr>
          <w:rFonts w:ascii="Tahoma" w:hAnsi="Tahoma" w:cs="Tahoma"/>
        </w:rPr>
      </w:pPr>
    </w:p>
    <w:p w14:paraId="02AE5A17" w14:textId="2CC59307" w:rsidR="003B155C" w:rsidRDefault="00000000">
      <w:pPr>
        <w:ind w:firstLine="1134"/>
        <w:jc w:val="both"/>
        <w:rPr>
          <w:rFonts w:ascii="Tahoma" w:hAnsi="Tahoma" w:cs="Tahoma"/>
          <w:b/>
        </w:rPr>
      </w:pPr>
      <w:r>
        <w:rPr>
          <w:rFonts w:ascii="Tahoma" w:hAnsi="Tahoma" w:cs="Tahoma"/>
        </w:rPr>
        <w:t>Na podstawie art.18 ust.2 pkt. 15 ustawy z dnia 8 marca 1990 roku  o samorządzie gminnym (</w:t>
      </w:r>
      <w:r w:rsidR="00F4454A" w:rsidRPr="00F4454A">
        <w:rPr>
          <w:rFonts w:ascii="Tahoma" w:hAnsi="Tahoma" w:cs="Tahoma"/>
        </w:rPr>
        <w:t xml:space="preserve">Dz.U.2024.1465 </w:t>
      </w:r>
      <w:proofErr w:type="spellStart"/>
      <w:r w:rsidR="00F4454A" w:rsidRPr="00F4454A">
        <w:rPr>
          <w:rFonts w:ascii="Tahoma" w:hAnsi="Tahoma" w:cs="Tahoma"/>
        </w:rPr>
        <w:t>t.j</w:t>
      </w:r>
      <w:proofErr w:type="spellEnd"/>
      <w:r w:rsidR="00F4454A" w:rsidRPr="00F4454A">
        <w:rPr>
          <w:rFonts w:ascii="Tahoma" w:hAnsi="Tahoma" w:cs="Tahoma"/>
        </w:rPr>
        <w:t>.</w:t>
      </w:r>
      <w:r>
        <w:rPr>
          <w:rFonts w:ascii="Tahoma" w:hAnsi="Tahoma" w:cs="Tahoma"/>
        </w:rPr>
        <w:t>) art. 51,54 pkt 1 i 58 ustawy z dnia 15 kwietnia 2011 roku o działalności leczniczej</w:t>
      </w:r>
      <w:r w:rsidR="00F4454A" w:rsidRPr="00F4454A">
        <w:t xml:space="preserve"> </w:t>
      </w:r>
      <w:r w:rsidR="00F4454A">
        <w:t>(</w:t>
      </w:r>
      <w:r w:rsidR="00F4454A" w:rsidRPr="00F4454A">
        <w:rPr>
          <w:rFonts w:ascii="Tahoma" w:hAnsi="Tahoma" w:cs="Tahoma"/>
        </w:rPr>
        <w:t xml:space="preserve">Dz.U.2025.450 </w:t>
      </w:r>
      <w:proofErr w:type="spellStart"/>
      <w:r w:rsidR="00F4454A" w:rsidRPr="00F4454A">
        <w:rPr>
          <w:rFonts w:ascii="Tahoma" w:hAnsi="Tahoma" w:cs="Tahoma"/>
        </w:rPr>
        <w:t>t.j</w:t>
      </w:r>
      <w:proofErr w:type="spellEnd"/>
      <w:r w:rsidR="00F4454A" w:rsidRPr="00F4454A">
        <w:rPr>
          <w:rFonts w:ascii="Tahoma" w:hAnsi="Tahoma" w:cs="Tahoma"/>
        </w:rPr>
        <w:t>.</w:t>
      </w:r>
      <w:r w:rsidR="00F4454A">
        <w:rPr>
          <w:rFonts w:ascii="Tahoma" w:hAnsi="Tahoma" w:cs="Tahoma"/>
        </w:rPr>
        <w:t>)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b/>
        </w:rPr>
        <w:t xml:space="preserve">Rada Gminy w Czarnej uchwala, co następuje: </w:t>
      </w:r>
    </w:p>
    <w:p w14:paraId="75C2CAB7" w14:textId="77777777" w:rsidR="003B155C" w:rsidRDefault="003B155C">
      <w:pPr>
        <w:jc w:val="both"/>
        <w:rPr>
          <w:rFonts w:ascii="Tahoma" w:hAnsi="Tahoma" w:cs="Tahoma"/>
        </w:rPr>
      </w:pPr>
    </w:p>
    <w:p w14:paraId="4CE7CEAF" w14:textId="77777777" w:rsidR="003B155C" w:rsidRDefault="00000000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§ 1.</w:t>
      </w:r>
    </w:p>
    <w:p w14:paraId="73F0F83F" w14:textId="77777777" w:rsidR="003B155C" w:rsidRDefault="003B155C">
      <w:pPr>
        <w:jc w:val="center"/>
        <w:rPr>
          <w:rFonts w:ascii="Tahoma" w:hAnsi="Tahoma" w:cs="Tahoma"/>
        </w:rPr>
      </w:pPr>
    </w:p>
    <w:p w14:paraId="7E707F92" w14:textId="77777777" w:rsidR="003B155C" w:rsidRDefault="00000000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1/ Zatwierdza się sprawozdanie finansowe Samodzielnego Publicznego Gminnego Zakładu Opieki Zdrowotnej w Czarnej za 2024 rok stanowiące załącznik do niniejszej uchwały. </w:t>
      </w:r>
    </w:p>
    <w:p w14:paraId="3CDAF974" w14:textId="77777777" w:rsidR="003B155C" w:rsidRDefault="00000000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2/Wynik finansowy – dochód  w wysokości 1 316,90  zł  zostanie przeznaczony na kapitał zapasowy Zakładu. </w:t>
      </w:r>
    </w:p>
    <w:p w14:paraId="37A0A2E5" w14:textId="77777777" w:rsidR="003B155C" w:rsidRDefault="00000000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§ 2.</w:t>
      </w:r>
    </w:p>
    <w:p w14:paraId="2895F72C" w14:textId="77777777" w:rsidR="003B155C" w:rsidRDefault="003B155C">
      <w:pPr>
        <w:jc w:val="both"/>
        <w:rPr>
          <w:rFonts w:ascii="Tahoma" w:hAnsi="Tahoma" w:cs="Tahoma"/>
        </w:rPr>
      </w:pPr>
    </w:p>
    <w:p w14:paraId="1C380D82" w14:textId="77777777" w:rsidR="003B155C" w:rsidRDefault="00000000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Wykonanie uchwały powierza się Dyrektorowi Samodzielnego Publicznego Gminnego Zakładu Opieki Zdrowotnej w Czarnej. </w:t>
      </w:r>
    </w:p>
    <w:p w14:paraId="2D6AE262" w14:textId="77777777" w:rsidR="003B155C" w:rsidRDefault="003B155C">
      <w:pPr>
        <w:jc w:val="both"/>
        <w:rPr>
          <w:rFonts w:ascii="Tahoma" w:hAnsi="Tahoma" w:cs="Tahoma"/>
        </w:rPr>
      </w:pPr>
    </w:p>
    <w:p w14:paraId="787B9F3E" w14:textId="77777777" w:rsidR="003B155C" w:rsidRDefault="00000000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§ 3.</w:t>
      </w:r>
    </w:p>
    <w:p w14:paraId="3998FEF7" w14:textId="77777777" w:rsidR="003B155C" w:rsidRDefault="00000000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Uchwała wchodzi w życie z dniem podjęcia </w:t>
      </w:r>
    </w:p>
    <w:p w14:paraId="3D7A23DF" w14:textId="77777777" w:rsidR="003B155C" w:rsidRDefault="003B155C">
      <w:pPr>
        <w:jc w:val="both"/>
        <w:rPr>
          <w:rFonts w:ascii="Tahoma" w:hAnsi="Tahoma" w:cs="Tahoma"/>
        </w:rPr>
      </w:pPr>
    </w:p>
    <w:p w14:paraId="11BEE932" w14:textId="77777777" w:rsidR="003B155C" w:rsidRDefault="00000000">
      <w:pPr>
        <w:pStyle w:val="Tekstpodstawowy"/>
        <w:rPr>
          <w:rFonts w:ascii="Calibri" w:hAnsi="Calibri" w:cs="Calibri"/>
          <w:b w:val="0"/>
          <w:bCs w:val="0"/>
        </w:rPr>
      </w:pPr>
      <w:r>
        <w:rPr>
          <w:rFonts w:ascii="Calibri" w:hAnsi="Calibri" w:cs="Calibri"/>
          <w:b w:val="0"/>
          <w:bCs w:val="0"/>
        </w:rPr>
        <w:t xml:space="preserve"> </w:t>
      </w:r>
    </w:p>
    <w:p w14:paraId="6404EC11" w14:textId="77777777" w:rsidR="003B155C" w:rsidRDefault="00000000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</w:p>
    <w:sectPr w:rsidR="003B15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C1C8A2" w14:textId="77777777" w:rsidR="003C61AD" w:rsidRDefault="003C61AD">
      <w:pPr>
        <w:spacing w:line="240" w:lineRule="auto"/>
      </w:pPr>
      <w:r>
        <w:separator/>
      </w:r>
    </w:p>
  </w:endnote>
  <w:endnote w:type="continuationSeparator" w:id="0">
    <w:p w14:paraId="0D51F593" w14:textId="77777777" w:rsidR="003C61AD" w:rsidRDefault="003C61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5F1399" w14:textId="77777777" w:rsidR="003C61AD" w:rsidRDefault="003C61AD">
      <w:pPr>
        <w:spacing w:after="0"/>
      </w:pPr>
      <w:r>
        <w:separator/>
      </w:r>
    </w:p>
  </w:footnote>
  <w:footnote w:type="continuationSeparator" w:id="0">
    <w:p w14:paraId="2C417527" w14:textId="77777777" w:rsidR="003C61AD" w:rsidRDefault="003C61A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DAC"/>
    <w:rsid w:val="003B155C"/>
    <w:rsid w:val="003C61AD"/>
    <w:rsid w:val="00416D21"/>
    <w:rsid w:val="00464D7F"/>
    <w:rsid w:val="00545962"/>
    <w:rsid w:val="005B6248"/>
    <w:rsid w:val="006808B5"/>
    <w:rsid w:val="00701371"/>
    <w:rsid w:val="007A5564"/>
    <w:rsid w:val="00802DAC"/>
    <w:rsid w:val="008E654C"/>
    <w:rsid w:val="00A911D7"/>
    <w:rsid w:val="00CF7D00"/>
    <w:rsid w:val="00F4454A"/>
    <w:rsid w:val="096558B9"/>
    <w:rsid w:val="192C1A68"/>
    <w:rsid w:val="1D2E2B5C"/>
    <w:rsid w:val="27FD1982"/>
    <w:rsid w:val="31135D86"/>
    <w:rsid w:val="3BAF2CE0"/>
    <w:rsid w:val="437B1B1E"/>
    <w:rsid w:val="48F63E2F"/>
    <w:rsid w:val="4FFC187A"/>
    <w:rsid w:val="51173132"/>
    <w:rsid w:val="588C7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EB068"/>
  <w15:docId w15:val="{0BB34F28-33F3-4F08-8BFA-CB073BC99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qFormat/>
    <w:pPr>
      <w:autoSpaceDE w:val="0"/>
      <w:autoSpaceDN w:val="0"/>
      <w:spacing w:after="0" w:line="240" w:lineRule="auto"/>
      <w:ind w:right="-1"/>
      <w:jc w:val="both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qFormat/>
    <w:rPr>
      <w:rFonts w:ascii="Arial" w:eastAsia="Times New Roman" w:hAnsi="Arial" w:cs="Arial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128</Words>
  <Characters>769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Garbacz</dc:creator>
  <cp:lastModifiedBy>Eliza Armatys</cp:lastModifiedBy>
  <cp:revision>4</cp:revision>
  <cp:lastPrinted>2025-02-17T11:05:00Z</cp:lastPrinted>
  <dcterms:created xsi:type="dcterms:W3CDTF">2025-06-23T06:14:00Z</dcterms:created>
  <dcterms:modified xsi:type="dcterms:W3CDTF">2025-06-23T08:45:00Z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1045-12.2.0.21546</vt:lpwstr>
  </property>
  <property fmtid="{D5CDD505-2E9C-101B-9397-08002B2CF9AE}" pid="3" name="ICV">
    <vt:lpwstr>C1CA7D12DC88478F9DD6F6526F7F8D90_13</vt:lpwstr>
  </property>
</Properties>
</file>