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281BE4">
        <w:rPr>
          <w:b/>
        </w:rPr>
        <w:t xml:space="preserve">położonych </w:t>
      </w:r>
      <w:r w:rsidR="005D6C8E">
        <w:rPr>
          <w:b/>
        </w:rPr>
        <w:t>w obrębie</w:t>
      </w:r>
      <w:r w:rsidR="00AD6EB2">
        <w:rPr>
          <w:b/>
        </w:rPr>
        <w:t xml:space="preserve"> Żdżary</w:t>
      </w:r>
      <w:bookmarkStart w:id="0" w:name="_GoBack"/>
      <w:bookmarkEnd w:id="0"/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center"/>
        <w:rPr>
          <w:b/>
        </w:rPr>
      </w:pP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EC2DD2">
        <w:t>a nieodpłatnie przejęcie dział</w:t>
      </w:r>
      <w:r w:rsidR="00EB3FB3">
        <w:t>ek</w:t>
      </w:r>
      <w:r>
        <w:t xml:space="preserve"> </w:t>
      </w:r>
      <w:r w:rsidR="003C35D5">
        <w:t xml:space="preserve">położonych w Żdżarach o </w:t>
      </w:r>
      <w:r>
        <w:t>nr ew</w:t>
      </w:r>
      <w:r w:rsidRPr="004331CD">
        <w:t>.</w:t>
      </w:r>
      <w:r w:rsidR="00EB3FB3">
        <w:t>:</w:t>
      </w:r>
      <w:r w:rsidR="003B45F4">
        <w:t xml:space="preserve"> </w:t>
      </w:r>
      <w:r w:rsidR="00EB3FB3">
        <w:rPr>
          <w:b/>
        </w:rPr>
        <w:t>916/2</w:t>
      </w:r>
      <w:r w:rsidR="00606EF1">
        <w:rPr>
          <w:b/>
        </w:rPr>
        <w:t xml:space="preserve"> </w:t>
      </w:r>
      <w:r w:rsidR="00606EF1">
        <w:t>o pow.</w:t>
      </w:r>
      <w:r w:rsidR="00EC2DD2" w:rsidRPr="00EC2DD2">
        <w:t xml:space="preserve"> </w:t>
      </w:r>
      <w:r w:rsidR="00EB3FB3" w:rsidRPr="00EB3FB3">
        <w:t>0,0625</w:t>
      </w:r>
      <w:r w:rsidR="00EB3FB3">
        <w:t xml:space="preserve"> </w:t>
      </w:r>
      <w:r w:rsidR="00EC2DD2">
        <w:t>ha</w:t>
      </w:r>
      <w:r w:rsidR="006B4627">
        <w:t>,</w:t>
      </w:r>
      <w:r w:rsidR="002F4BDD">
        <w:t xml:space="preserve"> </w:t>
      </w:r>
      <w:r w:rsidR="00EC2DD2">
        <w:t>w</w:t>
      </w:r>
      <w:r w:rsidR="00EB3FB3">
        <w:t xml:space="preserve">pisanej do KW </w:t>
      </w:r>
      <w:r w:rsidR="00EB3FB3" w:rsidRPr="00EB3FB3">
        <w:t>RZ1D/00087804/6</w:t>
      </w:r>
      <w:r w:rsidR="00EB3FB3">
        <w:t xml:space="preserve">, </w:t>
      </w:r>
      <w:r w:rsidR="003C35D5" w:rsidRPr="003C35D5">
        <w:rPr>
          <w:b/>
        </w:rPr>
        <w:t>915/4</w:t>
      </w:r>
      <w:r w:rsidR="003C35D5">
        <w:t xml:space="preserve"> o pow. </w:t>
      </w:r>
      <w:r w:rsidR="003C35D5" w:rsidRPr="003C35D5">
        <w:t>0,0080</w:t>
      </w:r>
      <w:r w:rsidR="003C35D5">
        <w:t xml:space="preserve"> ha i </w:t>
      </w:r>
      <w:r w:rsidR="00EB3FB3" w:rsidRPr="00EB3FB3">
        <w:rPr>
          <w:b/>
        </w:rPr>
        <w:t>915/5</w:t>
      </w:r>
      <w:r w:rsidR="00EB3FB3">
        <w:rPr>
          <w:b/>
        </w:rPr>
        <w:t xml:space="preserve"> </w:t>
      </w:r>
      <w:r w:rsidR="00EB3FB3" w:rsidRPr="00EB3FB3">
        <w:t>o pow</w:t>
      </w:r>
      <w:r w:rsidR="00EB3FB3">
        <w:t xml:space="preserve">. </w:t>
      </w:r>
      <w:r w:rsidR="00EB3FB3" w:rsidRPr="00EB3FB3">
        <w:t>0,0194</w:t>
      </w:r>
      <w:r w:rsidR="00EB3FB3">
        <w:rPr>
          <w:b/>
        </w:rPr>
        <w:t xml:space="preserve"> </w:t>
      </w:r>
      <w:r w:rsidR="00EB3FB3">
        <w:t xml:space="preserve">ha </w:t>
      </w:r>
      <w:r w:rsidR="00EB3FB3" w:rsidRPr="00EB3FB3">
        <w:t>w</w:t>
      </w:r>
      <w:r w:rsidR="003C35D5">
        <w:t>pisanych</w:t>
      </w:r>
      <w:r w:rsidR="00EB3FB3" w:rsidRPr="00EB3FB3">
        <w:t xml:space="preserve"> do KW RZ1D/00088033/7</w:t>
      </w:r>
      <w:r w:rsidR="00A8682A">
        <w:t xml:space="preserve">, </w:t>
      </w:r>
      <w:r w:rsidR="00EB3FB3" w:rsidRPr="00EB3FB3">
        <w:rPr>
          <w:b/>
        </w:rPr>
        <w:t>931/4</w:t>
      </w:r>
      <w:r w:rsidR="005A496D">
        <w:t xml:space="preserve"> </w:t>
      </w:r>
      <w:r w:rsidR="00EB3FB3">
        <w:t xml:space="preserve">o pow. </w:t>
      </w:r>
      <w:r w:rsidR="00EB3FB3" w:rsidRPr="00EB3FB3">
        <w:t>0,0070</w:t>
      </w:r>
      <w:r w:rsidR="00EB3FB3">
        <w:t xml:space="preserve"> ha </w:t>
      </w:r>
      <w:r w:rsidR="00EB3FB3" w:rsidRPr="00EB3FB3">
        <w:t>wpisanej do KW</w:t>
      </w:r>
      <w:r w:rsidR="00EB3FB3">
        <w:t xml:space="preserve"> </w:t>
      </w:r>
      <w:r w:rsidR="00EB3FB3" w:rsidRPr="00EB3FB3">
        <w:t>RZ1D/00084493/1</w:t>
      </w:r>
      <w:r w:rsidR="00EB3FB3">
        <w:t xml:space="preserve">, </w:t>
      </w:r>
      <w:r w:rsidR="00EB3FB3" w:rsidRPr="00EB3FB3">
        <w:rPr>
          <w:b/>
        </w:rPr>
        <w:t>932/5</w:t>
      </w:r>
      <w:r w:rsidR="00EB3FB3">
        <w:t xml:space="preserve"> o pow. </w:t>
      </w:r>
      <w:r w:rsidR="00EB3FB3" w:rsidRPr="00EB3FB3">
        <w:t>0,0086</w:t>
      </w:r>
      <w:r w:rsidR="00EB3FB3">
        <w:t xml:space="preserve"> ha </w:t>
      </w:r>
      <w:r w:rsidR="00EB3FB3" w:rsidRPr="00EB3FB3">
        <w:t>wpisanej do RZ1D/00084493/1</w:t>
      </w:r>
      <w:r w:rsidR="003C35D5">
        <w:t xml:space="preserve">, </w:t>
      </w:r>
      <w:r w:rsidR="003C35D5" w:rsidRPr="003C35D5">
        <w:rPr>
          <w:b/>
        </w:rPr>
        <w:t>912/2</w:t>
      </w:r>
      <w:r w:rsidR="003C35D5">
        <w:rPr>
          <w:b/>
        </w:rPr>
        <w:t xml:space="preserve"> </w:t>
      </w:r>
      <w:r w:rsidR="003C35D5" w:rsidRPr="003C35D5">
        <w:t>o pow.</w:t>
      </w:r>
      <w:r w:rsidR="003C35D5">
        <w:rPr>
          <w:b/>
        </w:rPr>
        <w:t xml:space="preserve"> </w:t>
      </w:r>
      <w:r w:rsidR="003C35D5" w:rsidRPr="003C35D5">
        <w:t>0,0094 ha wpisanej do KW RZ1D/00066068/1,</w:t>
      </w:r>
      <w:r w:rsidR="003C35D5">
        <w:rPr>
          <w:b/>
        </w:rPr>
        <w:t xml:space="preserve"> 920/1 </w:t>
      </w:r>
      <w:r w:rsidR="003C35D5" w:rsidRPr="003C35D5">
        <w:t xml:space="preserve">o pow. 0,0186 ha wpisanej do KW RZ1D/00084567/1, </w:t>
      </w:r>
      <w:r w:rsidR="003C35D5">
        <w:t>z przeznaczeniem na</w:t>
      </w:r>
      <w:r w:rsidR="00585E5A">
        <w:t xml:space="preserve"> </w:t>
      </w:r>
      <w:r w:rsidR="003C35D5">
        <w:t xml:space="preserve">drogę gminną.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216629"/>
    <w:rsid w:val="00281BE4"/>
    <w:rsid w:val="002C41F5"/>
    <w:rsid w:val="002F4BDD"/>
    <w:rsid w:val="00383513"/>
    <w:rsid w:val="003B45F4"/>
    <w:rsid w:val="003C35D5"/>
    <w:rsid w:val="004331CD"/>
    <w:rsid w:val="00585E5A"/>
    <w:rsid w:val="005A496D"/>
    <w:rsid w:val="005D6C8E"/>
    <w:rsid w:val="00606EF1"/>
    <w:rsid w:val="006B4627"/>
    <w:rsid w:val="006F4FF9"/>
    <w:rsid w:val="007333EC"/>
    <w:rsid w:val="007D1A48"/>
    <w:rsid w:val="008564BA"/>
    <w:rsid w:val="00A8682A"/>
    <w:rsid w:val="00AD6EB2"/>
    <w:rsid w:val="00AE3FB5"/>
    <w:rsid w:val="00AE5899"/>
    <w:rsid w:val="00B328F2"/>
    <w:rsid w:val="00B56661"/>
    <w:rsid w:val="00B85844"/>
    <w:rsid w:val="00BE2581"/>
    <w:rsid w:val="00C603B7"/>
    <w:rsid w:val="00CD63B2"/>
    <w:rsid w:val="00D43EB5"/>
    <w:rsid w:val="00EB0AA6"/>
    <w:rsid w:val="00EB3FB3"/>
    <w:rsid w:val="00EC2DD2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37</cp:revision>
  <cp:lastPrinted>2025-05-20T10:09:00Z</cp:lastPrinted>
  <dcterms:created xsi:type="dcterms:W3CDTF">2022-06-20T12:51:00Z</dcterms:created>
  <dcterms:modified xsi:type="dcterms:W3CDTF">2025-05-20T12:26:00Z</dcterms:modified>
</cp:coreProperties>
</file>