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9DD0" w14:textId="77777777" w:rsidR="00691E8C" w:rsidRPr="00691E8C" w:rsidRDefault="00691E8C" w:rsidP="00780A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E8C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148EF108" w14:textId="77777777" w:rsidR="00691E8C" w:rsidRDefault="00691E8C" w:rsidP="00D33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189C9" w14:textId="1F26F7F9" w:rsidR="00780AF7" w:rsidRPr="00691E8C" w:rsidRDefault="00780AF7" w:rsidP="00D33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>U</w:t>
      </w:r>
      <w:r w:rsidR="00D337EF">
        <w:rPr>
          <w:rFonts w:ascii="Times New Roman" w:hAnsi="Times New Roman" w:cs="Times New Roman"/>
          <w:sz w:val="24"/>
          <w:szCs w:val="24"/>
        </w:rPr>
        <w:t>chwała Nr …</w:t>
      </w:r>
    </w:p>
    <w:p w14:paraId="7DCFC19A" w14:textId="44CCB04B" w:rsidR="00780AF7" w:rsidRPr="00691E8C" w:rsidRDefault="00780AF7" w:rsidP="00D33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D337EF">
        <w:rPr>
          <w:rFonts w:ascii="Times New Roman" w:hAnsi="Times New Roman" w:cs="Times New Roman"/>
          <w:sz w:val="24"/>
          <w:szCs w:val="24"/>
        </w:rPr>
        <w:t>Czarna</w:t>
      </w:r>
    </w:p>
    <w:p w14:paraId="08CB7B0A" w14:textId="63E89462" w:rsidR="00780AF7" w:rsidRDefault="00780AF7" w:rsidP="00D33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 xml:space="preserve">z dnia </w:t>
      </w:r>
      <w:r w:rsidR="00D337EF">
        <w:rPr>
          <w:rFonts w:ascii="Times New Roman" w:hAnsi="Times New Roman" w:cs="Times New Roman"/>
          <w:sz w:val="24"/>
          <w:szCs w:val="24"/>
        </w:rPr>
        <w:t>202</w:t>
      </w:r>
      <w:r w:rsidR="000021DB">
        <w:rPr>
          <w:rFonts w:ascii="Times New Roman" w:hAnsi="Times New Roman" w:cs="Times New Roman"/>
          <w:sz w:val="24"/>
          <w:szCs w:val="24"/>
        </w:rPr>
        <w:t>5</w:t>
      </w:r>
      <w:r w:rsidR="00D337E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4EE231" w14:textId="77777777" w:rsidR="00D337EF" w:rsidRPr="00691E8C" w:rsidRDefault="00D337EF" w:rsidP="00D33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BE3E9" w14:textId="6E444659" w:rsidR="00780AF7" w:rsidRPr="00D337EF" w:rsidRDefault="00780AF7" w:rsidP="00780A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7EF">
        <w:rPr>
          <w:rFonts w:ascii="Times New Roman" w:hAnsi="Times New Roman" w:cs="Times New Roman"/>
          <w:b/>
          <w:bCs/>
          <w:sz w:val="24"/>
          <w:szCs w:val="24"/>
        </w:rPr>
        <w:t>w sprawie funduszu s</w:t>
      </w:r>
      <w:r w:rsidR="00691E8C" w:rsidRPr="00D337EF">
        <w:rPr>
          <w:rFonts w:ascii="Times New Roman" w:hAnsi="Times New Roman" w:cs="Times New Roman"/>
          <w:b/>
          <w:bCs/>
          <w:sz w:val="24"/>
          <w:szCs w:val="24"/>
        </w:rPr>
        <w:t>ołeckiego na rok budżetowy 202</w:t>
      </w:r>
      <w:r w:rsidR="000F069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1A31ABD" w14:textId="77777777" w:rsidR="00780AF7" w:rsidRPr="00691E8C" w:rsidRDefault="00780AF7" w:rsidP="0078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5AE3D" w14:textId="0CEA7E3D" w:rsidR="00780AF7" w:rsidRPr="00691E8C" w:rsidRDefault="00780AF7" w:rsidP="00780A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 xml:space="preserve">Na podstawie art.18 ust.2 pkt 15 ustawy z dnia 8 marca 1990 roku o samorządzie gminnym </w:t>
      </w:r>
      <w:r w:rsidR="00D337EF">
        <w:rPr>
          <w:rFonts w:ascii="Times New Roman" w:hAnsi="Times New Roman" w:cs="Times New Roman"/>
          <w:sz w:val="24"/>
          <w:szCs w:val="24"/>
        </w:rPr>
        <w:t>(</w:t>
      </w:r>
      <w:r w:rsidR="000021DB" w:rsidRPr="000021DB">
        <w:rPr>
          <w:rFonts w:ascii="Times New Roman" w:hAnsi="Times New Roman" w:cs="Times New Roman"/>
          <w:sz w:val="24"/>
          <w:szCs w:val="24"/>
        </w:rPr>
        <w:t>Dz.U z 2024 r. 1465 z późn. zm.</w:t>
      </w:r>
      <w:r w:rsidR="00D337EF">
        <w:rPr>
          <w:rFonts w:ascii="Times New Roman" w:hAnsi="Times New Roman" w:cs="Times New Roman"/>
          <w:sz w:val="24"/>
          <w:szCs w:val="24"/>
        </w:rPr>
        <w:t>)</w:t>
      </w:r>
      <w:r w:rsidRPr="00691E8C">
        <w:rPr>
          <w:rFonts w:ascii="Times New Roman" w:hAnsi="Times New Roman" w:cs="Times New Roman"/>
          <w:sz w:val="24"/>
          <w:szCs w:val="24"/>
        </w:rPr>
        <w:t xml:space="preserve"> oraz art. 2 ust.1 ustawy z dnia 21 lutego 2014 roku       </w:t>
      </w:r>
      <w:r w:rsidR="00691E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E8C">
        <w:rPr>
          <w:rFonts w:ascii="Times New Roman" w:hAnsi="Times New Roman" w:cs="Times New Roman"/>
          <w:sz w:val="24"/>
          <w:szCs w:val="24"/>
        </w:rPr>
        <w:t xml:space="preserve">o funduszu sołeckim </w:t>
      </w:r>
      <w:r w:rsidR="00D337EF">
        <w:rPr>
          <w:rFonts w:ascii="Times New Roman" w:hAnsi="Times New Roman" w:cs="Times New Roman"/>
          <w:sz w:val="24"/>
          <w:szCs w:val="24"/>
        </w:rPr>
        <w:t>(</w:t>
      </w:r>
      <w:r w:rsidRPr="00691E8C">
        <w:rPr>
          <w:rFonts w:ascii="Times New Roman" w:hAnsi="Times New Roman" w:cs="Times New Roman"/>
          <w:sz w:val="24"/>
          <w:szCs w:val="24"/>
        </w:rPr>
        <w:t>Dz. U. 2014, poz.301</w:t>
      </w:r>
      <w:r w:rsidR="00D337EF">
        <w:rPr>
          <w:rFonts w:ascii="Times New Roman" w:hAnsi="Times New Roman" w:cs="Times New Roman"/>
          <w:sz w:val="24"/>
          <w:szCs w:val="24"/>
        </w:rPr>
        <w:t>)</w:t>
      </w:r>
      <w:r w:rsidRPr="00691E8C">
        <w:rPr>
          <w:rFonts w:ascii="Times New Roman" w:hAnsi="Times New Roman" w:cs="Times New Roman"/>
          <w:sz w:val="24"/>
          <w:szCs w:val="24"/>
        </w:rPr>
        <w:t xml:space="preserve"> </w:t>
      </w:r>
      <w:r w:rsidRPr="00D337EF">
        <w:rPr>
          <w:rFonts w:ascii="Times New Roman" w:hAnsi="Times New Roman" w:cs="Times New Roman"/>
          <w:b/>
          <w:bCs/>
          <w:sz w:val="24"/>
          <w:szCs w:val="24"/>
        </w:rPr>
        <w:t>Rada Gminy w Czarnej u c h w a l a , co następuje:</w:t>
      </w:r>
    </w:p>
    <w:p w14:paraId="213A16A1" w14:textId="77777777" w:rsidR="00780AF7" w:rsidRPr="00691E8C" w:rsidRDefault="00780AF7" w:rsidP="00780A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2E85E" w14:textId="77777777" w:rsidR="00780AF7" w:rsidRPr="00691E8C" w:rsidRDefault="00780AF7" w:rsidP="00780A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>§ 1.</w:t>
      </w:r>
    </w:p>
    <w:p w14:paraId="55193BBC" w14:textId="7E21148E" w:rsidR="00780AF7" w:rsidRPr="00691E8C" w:rsidRDefault="00780AF7" w:rsidP="00780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 xml:space="preserve">Nie wyraża się zgody na wyodrębnienie funduszu sołeckiego w budżecie </w:t>
      </w:r>
      <w:r w:rsidR="00691E8C" w:rsidRPr="00691E8C">
        <w:rPr>
          <w:rFonts w:ascii="Times New Roman" w:hAnsi="Times New Roman" w:cs="Times New Roman"/>
          <w:sz w:val="24"/>
          <w:szCs w:val="24"/>
        </w:rPr>
        <w:t>Gminy Czarna na rok 202</w:t>
      </w:r>
      <w:r w:rsidR="000F0695">
        <w:rPr>
          <w:rFonts w:ascii="Times New Roman" w:hAnsi="Times New Roman" w:cs="Times New Roman"/>
          <w:sz w:val="24"/>
          <w:szCs w:val="24"/>
        </w:rPr>
        <w:t>6</w:t>
      </w:r>
      <w:r w:rsidRPr="00691E8C">
        <w:rPr>
          <w:rFonts w:ascii="Times New Roman" w:hAnsi="Times New Roman" w:cs="Times New Roman"/>
          <w:sz w:val="24"/>
          <w:szCs w:val="24"/>
        </w:rPr>
        <w:t>.</w:t>
      </w:r>
    </w:p>
    <w:p w14:paraId="4415701E" w14:textId="77777777" w:rsidR="00780AF7" w:rsidRPr="00691E8C" w:rsidRDefault="00780AF7" w:rsidP="00780A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>§ 2.</w:t>
      </w:r>
    </w:p>
    <w:p w14:paraId="057AFA0E" w14:textId="77777777" w:rsidR="009943E9" w:rsidRPr="00691E8C" w:rsidRDefault="00780AF7" w:rsidP="00780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E8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9943E9" w:rsidRPr="0069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7"/>
    <w:rsid w:val="000021DB"/>
    <w:rsid w:val="000F0695"/>
    <w:rsid w:val="00691E8C"/>
    <w:rsid w:val="00780AF7"/>
    <w:rsid w:val="009943E9"/>
    <w:rsid w:val="00A86C04"/>
    <w:rsid w:val="00AD7E7D"/>
    <w:rsid w:val="00D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DFB3"/>
  <w15:chartTrackingRefBased/>
  <w15:docId w15:val="{64241E01-310A-4884-82E8-D5AC829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4</cp:revision>
  <cp:lastPrinted>2025-03-18T08:09:00Z</cp:lastPrinted>
  <dcterms:created xsi:type="dcterms:W3CDTF">2025-03-18T08:09:00Z</dcterms:created>
  <dcterms:modified xsi:type="dcterms:W3CDTF">2025-03-25T13:24:00Z</dcterms:modified>
</cp:coreProperties>
</file>