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007230">
        <w:rPr>
          <w:b/>
        </w:rPr>
        <w:t xml:space="preserve"> w miejscowości Głowaczowa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A75FDB">
        <w:t>morządzie gminnym (</w:t>
      </w:r>
      <w:r w:rsidR="00C162C3">
        <w:t>tj. Dz.U.2024.609</w:t>
      </w:r>
      <w:r w:rsidR="00A75FDB">
        <w:t>)</w:t>
      </w:r>
      <w:bookmarkStart w:id="0" w:name="_GoBack"/>
      <w:bookmarkEnd w:id="0"/>
      <w:r>
        <w:t>, w związku z art. 6 ust.1 ustawy z dnia 21 sierpnia  1997 roku                 o gospo</w:t>
      </w:r>
      <w:r w:rsidR="001B667B">
        <w:t>darce nieruchom</w:t>
      </w:r>
      <w:r w:rsidR="00050E8E">
        <w:t xml:space="preserve">ościami (tj. Dz.U.2024.1145),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3515EA">
        <w:t>k</w:t>
      </w:r>
      <w:r w:rsidR="009C2BEA">
        <w:t>i</w:t>
      </w:r>
      <w:r>
        <w:t xml:space="preserve"> nr ew</w:t>
      </w:r>
      <w:r w:rsidRPr="004331CD">
        <w:t>.</w:t>
      </w:r>
      <w:r w:rsidR="007C5F4A">
        <w:t xml:space="preserve"> </w:t>
      </w:r>
      <w:r w:rsidR="00007230">
        <w:rPr>
          <w:b/>
        </w:rPr>
        <w:t>484/10</w:t>
      </w:r>
      <w:r w:rsidR="00FB6499">
        <w:rPr>
          <w:b/>
        </w:rPr>
        <w:t xml:space="preserve"> </w:t>
      </w:r>
      <w:r w:rsidR="003515EA" w:rsidRPr="004F6D15">
        <w:t>o pow</w:t>
      </w:r>
      <w:r w:rsidR="003F4805">
        <w:t>.</w:t>
      </w:r>
      <w:r w:rsidR="00007230">
        <w:t xml:space="preserve"> 0,0288</w:t>
      </w:r>
      <w:r w:rsidR="009C2BEA">
        <w:t xml:space="preserve"> ha</w:t>
      </w:r>
      <w:r w:rsidR="00AF702B">
        <w:t>, wpisanej do</w:t>
      </w:r>
      <w:r w:rsidR="00007230">
        <w:t xml:space="preserve"> KW </w:t>
      </w:r>
      <w:r w:rsidR="00007230" w:rsidRPr="00007230">
        <w:t>RZ1D/00103734/3</w:t>
      </w:r>
      <w:r w:rsidR="00007230">
        <w:t>, położonej w Głowaczowej</w:t>
      </w:r>
      <w:r w:rsidR="009C2BEA">
        <w:t>,</w:t>
      </w:r>
      <w:r w:rsidR="003F4805">
        <w:t xml:space="preserve"> </w:t>
      </w:r>
      <w:r w:rsidR="00AF702B">
        <w:t xml:space="preserve">z przeznaczeniem na </w:t>
      </w:r>
      <w:r w:rsidR="009C2BEA">
        <w:t>drogę gminną.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07230"/>
    <w:rsid w:val="000152FD"/>
    <w:rsid w:val="00050E8E"/>
    <w:rsid w:val="00066890"/>
    <w:rsid w:val="000B604A"/>
    <w:rsid w:val="001B667B"/>
    <w:rsid w:val="00204096"/>
    <w:rsid w:val="00271B47"/>
    <w:rsid w:val="002C41F5"/>
    <w:rsid w:val="002D4916"/>
    <w:rsid w:val="002F45A7"/>
    <w:rsid w:val="002F4BDD"/>
    <w:rsid w:val="0033618F"/>
    <w:rsid w:val="003515EA"/>
    <w:rsid w:val="00373FC3"/>
    <w:rsid w:val="00383513"/>
    <w:rsid w:val="003B4507"/>
    <w:rsid w:val="003F4805"/>
    <w:rsid w:val="004331CD"/>
    <w:rsid w:val="004A3C6B"/>
    <w:rsid w:val="004F6D15"/>
    <w:rsid w:val="005B115E"/>
    <w:rsid w:val="00662F9E"/>
    <w:rsid w:val="006D6C50"/>
    <w:rsid w:val="006F4FF9"/>
    <w:rsid w:val="0072410A"/>
    <w:rsid w:val="007C5F4A"/>
    <w:rsid w:val="007D1A48"/>
    <w:rsid w:val="00803E2F"/>
    <w:rsid w:val="009B047D"/>
    <w:rsid w:val="009C2BEA"/>
    <w:rsid w:val="00A75FDB"/>
    <w:rsid w:val="00A86758"/>
    <w:rsid w:val="00AE5899"/>
    <w:rsid w:val="00AF702B"/>
    <w:rsid w:val="00B56661"/>
    <w:rsid w:val="00C162C3"/>
    <w:rsid w:val="00C603B7"/>
    <w:rsid w:val="00CA5FFF"/>
    <w:rsid w:val="00CD533D"/>
    <w:rsid w:val="00CD63B2"/>
    <w:rsid w:val="00D706FF"/>
    <w:rsid w:val="00DC3612"/>
    <w:rsid w:val="00EE22F1"/>
    <w:rsid w:val="00F70932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53</cp:revision>
  <cp:lastPrinted>2024-01-22T06:52:00Z</cp:lastPrinted>
  <dcterms:created xsi:type="dcterms:W3CDTF">2022-06-20T12:51:00Z</dcterms:created>
  <dcterms:modified xsi:type="dcterms:W3CDTF">2024-09-16T06:00:00Z</dcterms:modified>
</cp:coreProperties>
</file>