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ABE86" w14:textId="77777777" w:rsidR="0051387B" w:rsidRDefault="0051387B" w:rsidP="004D5D9C">
      <w:pPr>
        <w:rPr>
          <w:b/>
          <w:sz w:val="24"/>
          <w:szCs w:val="24"/>
        </w:rPr>
      </w:pPr>
    </w:p>
    <w:p w14:paraId="439BFC50" w14:textId="77777777" w:rsidR="004D5D9C" w:rsidRPr="00D1549F" w:rsidRDefault="004D5D9C" w:rsidP="004D5D9C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Projek</w:t>
      </w:r>
      <w:r w:rsidRPr="00D1549F">
        <w:rPr>
          <w:b/>
          <w:i/>
          <w:sz w:val="24"/>
          <w:szCs w:val="24"/>
        </w:rPr>
        <w:t>t</w:t>
      </w:r>
    </w:p>
    <w:p w14:paraId="522B568A" w14:textId="77777777" w:rsidR="004D5D9C" w:rsidRPr="00F81B07" w:rsidRDefault="004D5D9C" w:rsidP="004D5D9C">
      <w:pPr>
        <w:rPr>
          <w:b/>
          <w:sz w:val="24"/>
          <w:szCs w:val="24"/>
        </w:rPr>
      </w:pPr>
    </w:p>
    <w:p w14:paraId="63A3BEED" w14:textId="77777777" w:rsidR="004D5D9C" w:rsidRPr="00F81B07" w:rsidRDefault="004D5D9C" w:rsidP="004D5D9C">
      <w:pPr>
        <w:rPr>
          <w:b/>
          <w:sz w:val="24"/>
          <w:szCs w:val="24"/>
        </w:rPr>
      </w:pPr>
    </w:p>
    <w:p w14:paraId="1BE07F4A" w14:textId="7780F434" w:rsidR="004D5D9C" w:rsidRPr="00F81B07" w:rsidRDefault="004D5D9C" w:rsidP="004D5D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</w:t>
      </w:r>
    </w:p>
    <w:p w14:paraId="0E7FF0A9" w14:textId="77777777" w:rsidR="004D5D9C" w:rsidRPr="00F81B07" w:rsidRDefault="004D5D9C" w:rsidP="004D5D9C">
      <w:pPr>
        <w:spacing w:line="360" w:lineRule="auto"/>
        <w:jc w:val="center"/>
        <w:rPr>
          <w:b/>
          <w:sz w:val="24"/>
          <w:szCs w:val="24"/>
        </w:rPr>
      </w:pPr>
      <w:r w:rsidRPr="00F81B07">
        <w:rPr>
          <w:b/>
          <w:sz w:val="24"/>
          <w:szCs w:val="24"/>
        </w:rPr>
        <w:t>Rady Gminy Czarna</w:t>
      </w:r>
    </w:p>
    <w:p w14:paraId="5D402E67" w14:textId="71321E22" w:rsidR="004D5D9C" w:rsidRPr="00F81B07" w:rsidRDefault="004D5D9C" w:rsidP="004D5D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</w:p>
    <w:p w14:paraId="0241094D" w14:textId="77777777" w:rsidR="004D5D9C" w:rsidRPr="004D5840" w:rsidRDefault="004D5D9C" w:rsidP="004D5D9C">
      <w:pPr>
        <w:rPr>
          <w:b/>
          <w:sz w:val="24"/>
          <w:szCs w:val="24"/>
        </w:rPr>
      </w:pPr>
    </w:p>
    <w:p w14:paraId="140E8752" w14:textId="77777777" w:rsidR="0051387B" w:rsidRPr="004D5840" w:rsidRDefault="0051387B" w:rsidP="0051387B">
      <w:pPr>
        <w:jc w:val="center"/>
        <w:rPr>
          <w:b/>
          <w:sz w:val="24"/>
          <w:szCs w:val="24"/>
        </w:rPr>
      </w:pPr>
    </w:p>
    <w:p w14:paraId="0C6A1F0C" w14:textId="62122759" w:rsidR="0051387B" w:rsidRPr="004D5840" w:rsidRDefault="0051387B" w:rsidP="004D5840">
      <w:pPr>
        <w:jc w:val="both"/>
        <w:rPr>
          <w:b/>
          <w:sz w:val="24"/>
          <w:szCs w:val="24"/>
        </w:rPr>
      </w:pPr>
      <w:r w:rsidRPr="004D5840">
        <w:rPr>
          <w:b/>
          <w:sz w:val="24"/>
          <w:szCs w:val="24"/>
        </w:rPr>
        <w:t>w sprawie udzielenia Wójtowi Gminy Czarna absolutorium z tytułu</w:t>
      </w:r>
      <w:r w:rsidR="004D5840">
        <w:rPr>
          <w:b/>
          <w:sz w:val="24"/>
          <w:szCs w:val="24"/>
        </w:rPr>
        <w:t xml:space="preserve"> wykonania budżetu gminy </w:t>
      </w:r>
      <w:r w:rsidR="00114448">
        <w:rPr>
          <w:b/>
          <w:sz w:val="24"/>
          <w:szCs w:val="24"/>
        </w:rPr>
        <w:t>z</w:t>
      </w:r>
      <w:r w:rsidR="004D5840">
        <w:rPr>
          <w:b/>
          <w:sz w:val="24"/>
          <w:szCs w:val="24"/>
        </w:rPr>
        <w:t>a 202</w:t>
      </w:r>
      <w:r w:rsidR="004A01AB">
        <w:rPr>
          <w:b/>
          <w:sz w:val="24"/>
          <w:szCs w:val="24"/>
        </w:rPr>
        <w:t>3</w:t>
      </w:r>
      <w:r w:rsidR="004D5D9C">
        <w:rPr>
          <w:b/>
          <w:sz w:val="24"/>
          <w:szCs w:val="24"/>
        </w:rPr>
        <w:t xml:space="preserve"> </w:t>
      </w:r>
      <w:r w:rsidRPr="004D5840">
        <w:rPr>
          <w:b/>
          <w:sz w:val="24"/>
          <w:szCs w:val="24"/>
        </w:rPr>
        <w:t>rok.</w:t>
      </w:r>
    </w:p>
    <w:p w14:paraId="5E35DA10" w14:textId="77777777" w:rsidR="0051387B" w:rsidRPr="004D5840" w:rsidRDefault="0051387B" w:rsidP="0051387B">
      <w:pPr>
        <w:rPr>
          <w:b/>
          <w:sz w:val="24"/>
          <w:szCs w:val="24"/>
        </w:rPr>
      </w:pPr>
    </w:p>
    <w:p w14:paraId="52FB7552" w14:textId="77777777" w:rsidR="0051387B" w:rsidRPr="004D5840" w:rsidRDefault="0051387B" w:rsidP="0051387B">
      <w:pPr>
        <w:rPr>
          <w:b/>
          <w:sz w:val="24"/>
          <w:szCs w:val="24"/>
        </w:rPr>
      </w:pPr>
    </w:p>
    <w:p w14:paraId="13D0BF02" w14:textId="77777777" w:rsidR="0051387B" w:rsidRPr="004D5840" w:rsidRDefault="0051387B" w:rsidP="004D5840">
      <w:pPr>
        <w:jc w:val="both"/>
        <w:rPr>
          <w:b/>
          <w:sz w:val="24"/>
          <w:szCs w:val="24"/>
        </w:rPr>
      </w:pPr>
    </w:p>
    <w:p w14:paraId="4A3C58A3" w14:textId="5FC98FDA" w:rsidR="0051387B" w:rsidRPr="004D5840" w:rsidRDefault="0051387B" w:rsidP="004D5840">
      <w:pPr>
        <w:jc w:val="both"/>
        <w:rPr>
          <w:sz w:val="24"/>
          <w:szCs w:val="24"/>
        </w:rPr>
      </w:pPr>
      <w:r w:rsidRPr="004D5840">
        <w:rPr>
          <w:sz w:val="24"/>
          <w:szCs w:val="24"/>
        </w:rPr>
        <w:tab/>
        <w:t>Na podstawie  art.</w:t>
      </w:r>
      <w:r w:rsidR="004D5840">
        <w:rPr>
          <w:sz w:val="24"/>
          <w:szCs w:val="24"/>
        </w:rPr>
        <w:t xml:space="preserve"> </w:t>
      </w:r>
      <w:r w:rsidRPr="004D5840">
        <w:rPr>
          <w:sz w:val="24"/>
          <w:szCs w:val="24"/>
        </w:rPr>
        <w:t>18 ust.</w:t>
      </w:r>
      <w:r w:rsidR="004D5840">
        <w:rPr>
          <w:sz w:val="24"/>
          <w:szCs w:val="24"/>
        </w:rPr>
        <w:t xml:space="preserve"> </w:t>
      </w:r>
      <w:r w:rsidRPr="004D5840">
        <w:rPr>
          <w:sz w:val="24"/>
          <w:szCs w:val="24"/>
        </w:rPr>
        <w:t>2 pkt 4 i art. 28 a ust.</w:t>
      </w:r>
      <w:r w:rsidR="004D5840">
        <w:rPr>
          <w:sz w:val="24"/>
          <w:szCs w:val="24"/>
        </w:rPr>
        <w:t xml:space="preserve"> </w:t>
      </w:r>
      <w:r w:rsidRPr="004D5840">
        <w:rPr>
          <w:sz w:val="24"/>
          <w:szCs w:val="24"/>
        </w:rPr>
        <w:t xml:space="preserve">1 i 2 ustawy z dnia 8 marca 1990 roku </w:t>
      </w:r>
      <w:r w:rsidR="004D5840">
        <w:rPr>
          <w:sz w:val="24"/>
          <w:szCs w:val="24"/>
        </w:rPr>
        <w:t xml:space="preserve">    </w:t>
      </w:r>
      <w:r w:rsidRPr="004D5840">
        <w:rPr>
          <w:sz w:val="24"/>
          <w:szCs w:val="24"/>
        </w:rPr>
        <w:t xml:space="preserve">o </w:t>
      </w:r>
      <w:r w:rsidR="004D5D9C">
        <w:rPr>
          <w:sz w:val="24"/>
          <w:szCs w:val="24"/>
        </w:rPr>
        <w:t xml:space="preserve">samorządzie gminnym </w:t>
      </w:r>
      <w:r w:rsidR="00320F3E">
        <w:rPr>
          <w:sz w:val="24"/>
          <w:szCs w:val="24"/>
        </w:rPr>
        <w:t>(</w:t>
      </w:r>
      <w:r w:rsidR="004D5D9C" w:rsidRPr="004D5D9C">
        <w:rPr>
          <w:sz w:val="24"/>
          <w:szCs w:val="24"/>
        </w:rPr>
        <w:t>Dz.U.202</w:t>
      </w:r>
      <w:r w:rsidR="004A01AB">
        <w:rPr>
          <w:sz w:val="24"/>
          <w:szCs w:val="24"/>
        </w:rPr>
        <w:t>4</w:t>
      </w:r>
      <w:r w:rsidR="004D5D9C" w:rsidRPr="004D5D9C">
        <w:rPr>
          <w:sz w:val="24"/>
          <w:szCs w:val="24"/>
        </w:rPr>
        <w:t>.</w:t>
      </w:r>
      <w:r w:rsidR="004A01AB">
        <w:rPr>
          <w:sz w:val="24"/>
          <w:szCs w:val="24"/>
        </w:rPr>
        <w:t>609</w:t>
      </w:r>
      <w:r w:rsidR="004D5D9C" w:rsidRPr="004D5D9C">
        <w:rPr>
          <w:sz w:val="24"/>
          <w:szCs w:val="24"/>
        </w:rPr>
        <w:t xml:space="preserve"> </w:t>
      </w:r>
      <w:proofErr w:type="spellStart"/>
      <w:r w:rsidR="004D5D9C" w:rsidRPr="004D5D9C">
        <w:rPr>
          <w:sz w:val="24"/>
          <w:szCs w:val="24"/>
        </w:rPr>
        <w:t>t.j</w:t>
      </w:r>
      <w:proofErr w:type="spellEnd"/>
      <w:r w:rsidR="004D5D9C" w:rsidRPr="004D5D9C">
        <w:rPr>
          <w:sz w:val="24"/>
          <w:szCs w:val="24"/>
        </w:rPr>
        <w:t>.</w:t>
      </w:r>
      <w:r w:rsidR="00320F3E">
        <w:rPr>
          <w:sz w:val="24"/>
          <w:szCs w:val="24"/>
        </w:rPr>
        <w:t>)</w:t>
      </w:r>
      <w:r w:rsidRPr="004D5840">
        <w:rPr>
          <w:sz w:val="24"/>
          <w:szCs w:val="24"/>
        </w:rPr>
        <w:t xml:space="preserve"> ora</w:t>
      </w:r>
      <w:r w:rsidR="004D5840">
        <w:rPr>
          <w:sz w:val="24"/>
          <w:szCs w:val="24"/>
        </w:rPr>
        <w:t xml:space="preserve">z art. 271 ust. 1 ustawy z dnia 27 </w:t>
      </w:r>
      <w:r w:rsidRPr="004D5840">
        <w:rPr>
          <w:sz w:val="24"/>
          <w:szCs w:val="24"/>
        </w:rPr>
        <w:t>sierpnia 2009 roku o finan</w:t>
      </w:r>
      <w:r w:rsidR="004D5D9C">
        <w:rPr>
          <w:sz w:val="24"/>
          <w:szCs w:val="24"/>
        </w:rPr>
        <w:t xml:space="preserve">sach publicznych </w:t>
      </w:r>
      <w:r w:rsidR="00320F3E">
        <w:rPr>
          <w:sz w:val="24"/>
          <w:szCs w:val="24"/>
        </w:rPr>
        <w:t>(</w:t>
      </w:r>
      <w:r w:rsidR="004D5D9C" w:rsidRPr="004D5D9C">
        <w:rPr>
          <w:sz w:val="24"/>
          <w:szCs w:val="24"/>
        </w:rPr>
        <w:t>Dz.U.202</w:t>
      </w:r>
      <w:r w:rsidR="004A01AB">
        <w:rPr>
          <w:sz w:val="24"/>
          <w:szCs w:val="24"/>
        </w:rPr>
        <w:t>3</w:t>
      </w:r>
      <w:r w:rsidR="004D5D9C" w:rsidRPr="004D5D9C">
        <w:rPr>
          <w:sz w:val="24"/>
          <w:szCs w:val="24"/>
        </w:rPr>
        <w:t>.</w:t>
      </w:r>
      <w:r w:rsidR="00320F3E">
        <w:rPr>
          <w:sz w:val="24"/>
          <w:szCs w:val="24"/>
        </w:rPr>
        <w:t>1</w:t>
      </w:r>
      <w:r w:rsidR="004A01AB">
        <w:rPr>
          <w:sz w:val="24"/>
          <w:szCs w:val="24"/>
        </w:rPr>
        <w:t>270</w:t>
      </w:r>
      <w:r w:rsidR="004D5D9C" w:rsidRPr="004D5D9C">
        <w:rPr>
          <w:sz w:val="24"/>
          <w:szCs w:val="24"/>
        </w:rPr>
        <w:t xml:space="preserve"> </w:t>
      </w:r>
      <w:proofErr w:type="spellStart"/>
      <w:r w:rsidR="004D5D9C" w:rsidRPr="004D5D9C">
        <w:rPr>
          <w:sz w:val="24"/>
          <w:szCs w:val="24"/>
        </w:rPr>
        <w:t>t.j</w:t>
      </w:r>
      <w:proofErr w:type="spellEnd"/>
      <w:r w:rsidR="00511564">
        <w:rPr>
          <w:sz w:val="24"/>
          <w:szCs w:val="24"/>
        </w:rPr>
        <w:t>.</w:t>
      </w:r>
      <w:r w:rsidR="00320F3E">
        <w:rPr>
          <w:sz w:val="24"/>
          <w:szCs w:val="24"/>
        </w:rPr>
        <w:t>)</w:t>
      </w:r>
    </w:p>
    <w:p w14:paraId="082145CD" w14:textId="77777777" w:rsidR="0051387B" w:rsidRPr="004D5840" w:rsidRDefault="0051387B" w:rsidP="0051387B">
      <w:pPr>
        <w:rPr>
          <w:sz w:val="24"/>
          <w:szCs w:val="24"/>
        </w:rPr>
      </w:pPr>
    </w:p>
    <w:p w14:paraId="7F7F821D" w14:textId="77777777" w:rsidR="0051387B" w:rsidRPr="004D5840" w:rsidRDefault="004D5840" w:rsidP="0051387B">
      <w:pPr>
        <w:rPr>
          <w:sz w:val="24"/>
          <w:szCs w:val="24"/>
        </w:rPr>
      </w:pPr>
      <w:r>
        <w:rPr>
          <w:sz w:val="24"/>
          <w:szCs w:val="24"/>
        </w:rPr>
        <w:t>po zapoznaniu się</w:t>
      </w:r>
      <w:r w:rsidR="0051387B" w:rsidRPr="004D5840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51387B" w:rsidRPr="004D5840">
        <w:rPr>
          <w:sz w:val="24"/>
          <w:szCs w:val="24"/>
        </w:rPr>
        <w:t>:</w:t>
      </w:r>
    </w:p>
    <w:p w14:paraId="59AF9F06" w14:textId="77777777" w:rsidR="0051387B" w:rsidRPr="004D5840" w:rsidRDefault="0051387B" w:rsidP="0051387B">
      <w:pPr>
        <w:rPr>
          <w:sz w:val="24"/>
          <w:szCs w:val="24"/>
        </w:rPr>
      </w:pPr>
    </w:p>
    <w:p w14:paraId="41749933" w14:textId="72D04FED" w:rsidR="004D5840" w:rsidRDefault="004D5840" w:rsidP="0051387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51387B" w:rsidRPr="004D5840">
        <w:rPr>
          <w:sz w:val="24"/>
          <w:szCs w:val="24"/>
        </w:rPr>
        <w:t>prawozdaniem z</w:t>
      </w:r>
      <w:r>
        <w:rPr>
          <w:sz w:val="24"/>
          <w:szCs w:val="24"/>
        </w:rPr>
        <w:t xml:space="preserve"> wykonania budżetu gminy</w:t>
      </w:r>
      <w:r w:rsidR="004D5D9C">
        <w:rPr>
          <w:sz w:val="24"/>
          <w:szCs w:val="24"/>
        </w:rPr>
        <w:t xml:space="preserve"> na 202</w:t>
      </w:r>
      <w:r w:rsidR="004A01AB">
        <w:rPr>
          <w:sz w:val="24"/>
          <w:szCs w:val="24"/>
        </w:rPr>
        <w:t>3</w:t>
      </w:r>
      <w:r w:rsidR="0051387B" w:rsidRPr="004D5840">
        <w:rPr>
          <w:sz w:val="24"/>
          <w:szCs w:val="24"/>
        </w:rPr>
        <w:t xml:space="preserve"> rok,</w:t>
      </w:r>
    </w:p>
    <w:p w14:paraId="31260236" w14:textId="77777777" w:rsidR="004D5840" w:rsidRDefault="004D5840" w:rsidP="0051387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51387B" w:rsidRPr="004D5840">
        <w:rPr>
          <w:sz w:val="24"/>
          <w:szCs w:val="24"/>
        </w:rPr>
        <w:t>prawozdaniem finansowym,</w:t>
      </w:r>
    </w:p>
    <w:p w14:paraId="1A2F8C70" w14:textId="77777777" w:rsidR="004D5840" w:rsidRDefault="004D5840" w:rsidP="0051387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Opinią</w:t>
      </w:r>
      <w:r w:rsidR="0051387B" w:rsidRPr="004D5840">
        <w:rPr>
          <w:sz w:val="24"/>
          <w:szCs w:val="24"/>
        </w:rPr>
        <w:t xml:space="preserve"> Regionalnej Izby Obrachunkowej w Rzeszowie,</w:t>
      </w:r>
    </w:p>
    <w:p w14:paraId="2D2B6EB8" w14:textId="77777777" w:rsidR="004D5840" w:rsidRDefault="004D5840" w:rsidP="0051387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Informacją o stanie mienia</w:t>
      </w:r>
      <w:r w:rsidR="0051387B" w:rsidRPr="004D5840">
        <w:rPr>
          <w:sz w:val="24"/>
          <w:szCs w:val="24"/>
        </w:rPr>
        <w:t xml:space="preserve"> Gminy Czarna,</w:t>
      </w:r>
    </w:p>
    <w:p w14:paraId="76434E00" w14:textId="77777777" w:rsidR="0051387B" w:rsidRPr="004D5840" w:rsidRDefault="004D5840" w:rsidP="0051387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51387B" w:rsidRPr="004D5840">
        <w:rPr>
          <w:sz w:val="24"/>
          <w:szCs w:val="24"/>
        </w:rPr>
        <w:t>tanowiskiem Komisji Rewizyjnej</w:t>
      </w:r>
      <w:r>
        <w:rPr>
          <w:sz w:val="24"/>
          <w:szCs w:val="24"/>
        </w:rPr>
        <w:t>,</w:t>
      </w:r>
    </w:p>
    <w:p w14:paraId="0F1448F1" w14:textId="77777777" w:rsidR="0051387B" w:rsidRPr="004D5840" w:rsidRDefault="0051387B" w:rsidP="0051387B">
      <w:pPr>
        <w:rPr>
          <w:sz w:val="24"/>
          <w:szCs w:val="24"/>
        </w:rPr>
      </w:pPr>
    </w:p>
    <w:p w14:paraId="183F119B" w14:textId="77777777" w:rsidR="004D5840" w:rsidRDefault="004D5840" w:rsidP="0051387B">
      <w:pPr>
        <w:jc w:val="center"/>
        <w:rPr>
          <w:b/>
          <w:sz w:val="24"/>
          <w:szCs w:val="24"/>
        </w:rPr>
      </w:pPr>
    </w:p>
    <w:p w14:paraId="469328CC" w14:textId="77777777" w:rsidR="0051387B" w:rsidRPr="004D5840" w:rsidRDefault="004D5840" w:rsidP="005138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Rada Gminy Czarna - uchwala </w:t>
      </w:r>
      <w:r w:rsidR="0051387B" w:rsidRPr="004D5840">
        <w:rPr>
          <w:b/>
          <w:sz w:val="24"/>
          <w:szCs w:val="24"/>
        </w:rPr>
        <w:t>co następuje:</w:t>
      </w:r>
    </w:p>
    <w:p w14:paraId="1690EA83" w14:textId="77777777" w:rsidR="0051387B" w:rsidRPr="004D5840" w:rsidRDefault="0051387B" w:rsidP="0051387B">
      <w:pPr>
        <w:jc w:val="center"/>
        <w:rPr>
          <w:b/>
          <w:sz w:val="24"/>
          <w:szCs w:val="24"/>
        </w:rPr>
      </w:pPr>
    </w:p>
    <w:p w14:paraId="5081533E" w14:textId="77777777" w:rsidR="0051387B" w:rsidRPr="004D5840" w:rsidRDefault="0051387B" w:rsidP="0051387B">
      <w:pPr>
        <w:jc w:val="center"/>
        <w:rPr>
          <w:b/>
          <w:sz w:val="24"/>
          <w:szCs w:val="24"/>
        </w:rPr>
      </w:pPr>
    </w:p>
    <w:p w14:paraId="0C635F72" w14:textId="77777777" w:rsidR="0051387B" w:rsidRPr="004D5840" w:rsidRDefault="0051387B" w:rsidP="0051387B">
      <w:pPr>
        <w:jc w:val="center"/>
        <w:rPr>
          <w:b/>
          <w:sz w:val="24"/>
          <w:szCs w:val="24"/>
        </w:rPr>
      </w:pPr>
    </w:p>
    <w:p w14:paraId="5B515DCC" w14:textId="77777777" w:rsidR="0051387B" w:rsidRPr="004D5840" w:rsidRDefault="0051387B" w:rsidP="0051387B">
      <w:pPr>
        <w:jc w:val="center"/>
        <w:rPr>
          <w:b/>
          <w:sz w:val="24"/>
          <w:szCs w:val="24"/>
        </w:rPr>
      </w:pPr>
      <w:r w:rsidRPr="004D5840">
        <w:rPr>
          <w:b/>
          <w:sz w:val="24"/>
          <w:szCs w:val="24"/>
        </w:rPr>
        <w:t>§ 1.</w:t>
      </w:r>
    </w:p>
    <w:p w14:paraId="5B883C97" w14:textId="77777777" w:rsidR="0051387B" w:rsidRPr="004D5840" w:rsidRDefault="0051387B" w:rsidP="0051387B">
      <w:pPr>
        <w:jc w:val="center"/>
        <w:rPr>
          <w:b/>
          <w:sz w:val="24"/>
          <w:szCs w:val="24"/>
        </w:rPr>
      </w:pPr>
    </w:p>
    <w:p w14:paraId="148952C3" w14:textId="77777777" w:rsidR="0051387B" w:rsidRPr="004D5840" w:rsidRDefault="0051387B" w:rsidP="0051387B">
      <w:pPr>
        <w:rPr>
          <w:b/>
          <w:sz w:val="24"/>
          <w:szCs w:val="24"/>
        </w:rPr>
      </w:pPr>
    </w:p>
    <w:p w14:paraId="7338B783" w14:textId="1153A996" w:rsidR="0051387B" w:rsidRPr="004D5840" w:rsidRDefault="0051387B" w:rsidP="004D5840">
      <w:pPr>
        <w:jc w:val="both"/>
        <w:rPr>
          <w:sz w:val="24"/>
          <w:szCs w:val="24"/>
        </w:rPr>
      </w:pPr>
      <w:r w:rsidRPr="004D5840">
        <w:rPr>
          <w:sz w:val="24"/>
          <w:szCs w:val="24"/>
        </w:rPr>
        <w:t>U</w:t>
      </w:r>
      <w:r w:rsidR="004D5840">
        <w:rPr>
          <w:sz w:val="24"/>
          <w:szCs w:val="24"/>
        </w:rPr>
        <w:t>dziela się Wójtowi Gminy Czarna</w:t>
      </w:r>
      <w:r w:rsidRPr="004D5840">
        <w:rPr>
          <w:sz w:val="24"/>
          <w:szCs w:val="24"/>
        </w:rPr>
        <w:t xml:space="preserve"> absolutorium z tytuł</w:t>
      </w:r>
      <w:r w:rsidR="004D5D9C">
        <w:rPr>
          <w:sz w:val="24"/>
          <w:szCs w:val="24"/>
        </w:rPr>
        <w:t xml:space="preserve">u wykonania budżetu </w:t>
      </w:r>
      <w:r w:rsidR="00320F3E">
        <w:rPr>
          <w:sz w:val="24"/>
          <w:szCs w:val="24"/>
        </w:rPr>
        <w:t>z</w:t>
      </w:r>
      <w:r w:rsidR="004D5D9C">
        <w:rPr>
          <w:sz w:val="24"/>
          <w:szCs w:val="24"/>
        </w:rPr>
        <w:t>a rok 202</w:t>
      </w:r>
      <w:r w:rsidR="004A01AB">
        <w:rPr>
          <w:sz w:val="24"/>
          <w:szCs w:val="24"/>
        </w:rPr>
        <w:t>3</w:t>
      </w:r>
      <w:r w:rsidRPr="004D5840">
        <w:rPr>
          <w:sz w:val="24"/>
          <w:szCs w:val="24"/>
        </w:rPr>
        <w:t>.</w:t>
      </w:r>
    </w:p>
    <w:p w14:paraId="61E51107" w14:textId="77777777" w:rsidR="0051387B" w:rsidRPr="004D5840" w:rsidRDefault="0051387B" w:rsidP="0051387B">
      <w:pPr>
        <w:rPr>
          <w:sz w:val="24"/>
          <w:szCs w:val="24"/>
        </w:rPr>
      </w:pPr>
    </w:p>
    <w:p w14:paraId="2BCB1DE0" w14:textId="77777777" w:rsidR="0051387B" w:rsidRPr="004D5840" w:rsidRDefault="0051387B" w:rsidP="0051387B">
      <w:pPr>
        <w:rPr>
          <w:sz w:val="24"/>
          <w:szCs w:val="24"/>
        </w:rPr>
      </w:pPr>
    </w:p>
    <w:p w14:paraId="2A45D62B" w14:textId="77777777" w:rsidR="0051387B" w:rsidRPr="004D5840" w:rsidRDefault="0051387B" w:rsidP="0051387B">
      <w:pPr>
        <w:jc w:val="center"/>
        <w:rPr>
          <w:b/>
          <w:sz w:val="24"/>
          <w:szCs w:val="24"/>
        </w:rPr>
      </w:pPr>
    </w:p>
    <w:p w14:paraId="54360783" w14:textId="77777777" w:rsidR="0051387B" w:rsidRPr="004D5840" w:rsidRDefault="0051387B" w:rsidP="0051387B">
      <w:pPr>
        <w:jc w:val="center"/>
        <w:rPr>
          <w:b/>
          <w:sz w:val="24"/>
          <w:szCs w:val="24"/>
        </w:rPr>
      </w:pPr>
    </w:p>
    <w:p w14:paraId="37CB08E7" w14:textId="77777777" w:rsidR="0051387B" w:rsidRPr="004D5840" w:rsidRDefault="0051387B" w:rsidP="0051387B">
      <w:pPr>
        <w:jc w:val="center"/>
        <w:rPr>
          <w:b/>
          <w:sz w:val="24"/>
          <w:szCs w:val="24"/>
        </w:rPr>
      </w:pPr>
      <w:r w:rsidRPr="004D5840">
        <w:rPr>
          <w:b/>
          <w:sz w:val="24"/>
          <w:szCs w:val="24"/>
        </w:rPr>
        <w:t>§ 2.</w:t>
      </w:r>
    </w:p>
    <w:p w14:paraId="0321575E" w14:textId="77777777" w:rsidR="0051387B" w:rsidRPr="004D5840" w:rsidRDefault="0051387B" w:rsidP="0051387B">
      <w:pPr>
        <w:jc w:val="center"/>
        <w:rPr>
          <w:b/>
          <w:sz w:val="24"/>
          <w:szCs w:val="24"/>
        </w:rPr>
      </w:pPr>
    </w:p>
    <w:p w14:paraId="312175A2" w14:textId="77777777" w:rsidR="0051387B" w:rsidRPr="004D5840" w:rsidRDefault="0051387B" w:rsidP="0051387B">
      <w:pPr>
        <w:jc w:val="center"/>
        <w:rPr>
          <w:b/>
          <w:sz w:val="24"/>
          <w:szCs w:val="24"/>
        </w:rPr>
      </w:pPr>
    </w:p>
    <w:p w14:paraId="6BAAA271" w14:textId="77777777" w:rsidR="0051387B" w:rsidRPr="004D5840" w:rsidRDefault="0051387B" w:rsidP="004D5840">
      <w:pPr>
        <w:jc w:val="both"/>
        <w:rPr>
          <w:sz w:val="24"/>
          <w:szCs w:val="24"/>
        </w:rPr>
      </w:pPr>
      <w:r w:rsidRPr="004D5840">
        <w:rPr>
          <w:sz w:val="24"/>
          <w:szCs w:val="24"/>
        </w:rPr>
        <w:t>Uchwała wchodzi wżycie z dniem podjęcia.</w:t>
      </w:r>
    </w:p>
    <w:p w14:paraId="0C26AAB0" w14:textId="77777777" w:rsidR="0051387B" w:rsidRPr="004D5840" w:rsidRDefault="0051387B" w:rsidP="0051387B">
      <w:pPr>
        <w:rPr>
          <w:sz w:val="24"/>
          <w:szCs w:val="24"/>
        </w:rPr>
      </w:pPr>
      <w:r w:rsidRPr="004D5840">
        <w:rPr>
          <w:sz w:val="24"/>
          <w:szCs w:val="24"/>
        </w:rPr>
        <w:tab/>
      </w:r>
      <w:r w:rsidRPr="004D5840">
        <w:rPr>
          <w:sz w:val="24"/>
          <w:szCs w:val="24"/>
        </w:rPr>
        <w:tab/>
      </w:r>
      <w:r w:rsidRPr="004D5840">
        <w:rPr>
          <w:sz w:val="24"/>
          <w:szCs w:val="24"/>
        </w:rPr>
        <w:tab/>
      </w:r>
      <w:r w:rsidRPr="004D5840">
        <w:rPr>
          <w:sz w:val="24"/>
          <w:szCs w:val="24"/>
        </w:rPr>
        <w:tab/>
      </w:r>
      <w:r w:rsidRPr="004D5840">
        <w:rPr>
          <w:sz w:val="24"/>
          <w:szCs w:val="24"/>
        </w:rPr>
        <w:tab/>
      </w:r>
      <w:r w:rsidRPr="004D5840">
        <w:rPr>
          <w:sz w:val="24"/>
          <w:szCs w:val="24"/>
        </w:rPr>
        <w:tab/>
      </w:r>
    </w:p>
    <w:p w14:paraId="426EC920" w14:textId="77777777" w:rsidR="0051387B" w:rsidRDefault="0051387B" w:rsidP="0051387B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</w:p>
    <w:p w14:paraId="2F26AA64" w14:textId="77777777" w:rsidR="0051387B" w:rsidRDefault="0051387B" w:rsidP="0051387B">
      <w:pPr>
        <w:rPr>
          <w:rFonts w:ascii="Tahoma" w:hAnsi="Tahoma"/>
          <w:sz w:val="22"/>
          <w:szCs w:val="22"/>
        </w:rPr>
      </w:pPr>
    </w:p>
    <w:p w14:paraId="79638907" w14:textId="77777777" w:rsidR="0051387B" w:rsidRDefault="0051387B" w:rsidP="0051387B">
      <w:pPr>
        <w:rPr>
          <w:rFonts w:ascii="Tahoma" w:hAnsi="Tahoma"/>
          <w:sz w:val="22"/>
          <w:szCs w:val="22"/>
        </w:rPr>
      </w:pPr>
    </w:p>
    <w:sectPr w:rsidR="0051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50066"/>
    <w:multiLevelType w:val="hybridMultilevel"/>
    <w:tmpl w:val="8D96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22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BF"/>
    <w:rsid w:val="00114448"/>
    <w:rsid w:val="00157583"/>
    <w:rsid w:val="00320F3E"/>
    <w:rsid w:val="003C1FB1"/>
    <w:rsid w:val="004A01AB"/>
    <w:rsid w:val="004D5840"/>
    <w:rsid w:val="004D5D9C"/>
    <w:rsid w:val="00511564"/>
    <w:rsid w:val="0051387B"/>
    <w:rsid w:val="008346BD"/>
    <w:rsid w:val="008D131C"/>
    <w:rsid w:val="008F7156"/>
    <w:rsid w:val="009C2C6F"/>
    <w:rsid w:val="009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37BA"/>
  <w15:chartTrackingRefBased/>
  <w15:docId w15:val="{D2083B0A-DE34-49A2-8856-C88386EE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8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8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8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Zbaraza</dc:creator>
  <cp:keywords/>
  <dc:description/>
  <cp:lastModifiedBy>Eliza Armatys</cp:lastModifiedBy>
  <cp:revision>2</cp:revision>
  <cp:lastPrinted>2022-06-21T05:34:00Z</cp:lastPrinted>
  <dcterms:created xsi:type="dcterms:W3CDTF">2024-06-10T08:27:00Z</dcterms:created>
  <dcterms:modified xsi:type="dcterms:W3CDTF">2024-06-10T08:27:00Z</dcterms:modified>
</cp:coreProperties>
</file>