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F8A7" w14:textId="77777777" w:rsidR="00EE130B" w:rsidRPr="00D97445" w:rsidRDefault="00EE130B" w:rsidP="00EE130B">
      <w:pPr>
        <w:pStyle w:val="Default"/>
      </w:pPr>
    </w:p>
    <w:p w14:paraId="28EDDCC9" w14:textId="77777777" w:rsidR="00EE130B" w:rsidRPr="00D97445" w:rsidRDefault="00EE130B" w:rsidP="00EE130B">
      <w:pPr>
        <w:pStyle w:val="Default"/>
        <w:jc w:val="center"/>
        <w:rPr>
          <w:b/>
          <w:bCs/>
        </w:rPr>
      </w:pPr>
      <w:r w:rsidRPr="00D97445">
        <w:rPr>
          <w:b/>
          <w:bCs/>
        </w:rPr>
        <w:t>UCHWAŁA</w:t>
      </w:r>
    </w:p>
    <w:p w14:paraId="483BD4C0" w14:textId="77777777" w:rsidR="00EE130B" w:rsidRPr="00D97445" w:rsidRDefault="00EE130B" w:rsidP="00EE130B">
      <w:pPr>
        <w:pStyle w:val="Default"/>
        <w:jc w:val="center"/>
      </w:pPr>
      <w:r w:rsidRPr="00D97445">
        <w:rPr>
          <w:b/>
          <w:bCs/>
        </w:rPr>
        <w:t>RADY GMINY CZARNA</w:t>
      </w:r>
    </w:p>
    <w:p w14:paraId="3A5D9966" w14:textId="77777777" w:rsidR="00EE130B" w:rsidRPr="00D97445" w:rsidRDefault="00EE130B" w:rsidP="00EE130B">
      <w:pPr>
        <w:pStyle w:val="Default"/>
        <w:jc w:val="center"/>
      </w:pPr>
      <w:r w:rsidRPr="00D97445">
        <w:t>z dnia</w:t>
      </w:r>
    </w:p>
    <w:p w14:paraId="7F270F6F" w14:textId="77777777" w:rsidR="003E2149" w:rsidRDefault="003E2149" w:rsidP="003E2149">
      <w:pPr>
        <w:pStyle w:val="Default"/>
        <w:rPr>
          <w:b/>
          <w:bCs/>
        </w:rPr>
      </w:pPr>
    </w:p>
    <w:p w14:paraId="33D2BB1E" w14:textId="1970404D" w:rsidR="00EE130B" w:rsidRPr="00D97445" w:rsidRDefault="003E2149" w:rsidP="003E2149">
      <w:pPr>
        <w:pStyle w:val="Default"/>
      </w:pPr>
      <w:r>
        <w:rPr>
          <w:b/>
          <w:bCs/>
        </w:rPr>
        <w:t xml:space="preserve">w sprawie zmiany Uchwały </w:t>
      </w:r>
      <w:r w:rsidRPr="003E2149">
        <w:rPr>
          <w:b/>
          <w:bCs/>
        </w:rPr>
        <w:t xml:space="preserve">Nr LXIV/598/2023 Rady Gminy Czarna z dnia 20 grudnia 2023 r. </w:t>
      </w:r>
      <w:r w:rsidR="00EE130B" w:rsidRPr="00D97445">
        <w:rPr>
          <w:b/>
          <w:bCs/>
        </w:rPr>
        <w:t>w sprawie usług opiekuńczych</w:t>
      </w:r>
    </w:p>
    <w:p w14:paraId="3661384E" w14:textId="77777777" w:rsidR="00EE130B" w:rsidRPr="00D97445" w:rsidRDefault="00EE130B" w:rsidP="00EE130B">
      <w:pPr>
        <w:pStyle w:val="Default"/>
        <w:ind w:firstLine="708"/>
      </w:pPr>
    </w:p>
    <w:p w14:paraId="4AB9C9F9" w14:textId="77777777" w:rsidR="00EE130B" w:rsidRPr="00D97445" w:rsidRDefault="00EE130B" w:rsidP="00EE130B">
      <w:pPr>
        <w:pStyle w:val="Default"/>
        <w:ind w:firstLine="708"/>
        <w:jc w:val="both"/>
      </w:pPr>
      <w:r w:rsidRPr="00D97445">
        <w:t>Na podstawie art. 7 ust.1 pkt 6, art. 18 ust. 2 pkt 15, art. 40 ust. 1</w:t>
      </w:r>
      <w:r w:rsidR="004E68A7">
        <w:t xml:space="preserve">, art. 41 ust. 1 ustawy z dnia </w:t>
      </w:r>
      <w:r w:rsidRPr="00D97445">
        <w:t>8 marca 1990 r. o samorządzie gminnym (</w:t>
      </w:r>
      <w:proofErr w:type="spellStart"/>
      <w:r w:rsidRPr="00D97445">
        <w:t>t.j</w:t>
      </w:r>
      <w:proofErr w:type="spellEnd"/>
      <w:r w:rsidRPr="00D97445">
        <w:t>. Dz. U. z 202</w:t>
      </w:r>
      <w:r w:rsidR="00D97445" w:rsidRPr="00D97445">
        <w:t>4</w:t>
      </w:r>
      <w:r w:rsidRPr="00D97445">
        <w:t xml:space="preserve"> r. poz. </w:t>
      </w:r>
      <w:r w:rsidR="00D97445" w:rsidRPr="00D97445">
        <w:t xml:space="preserve">609 z </w:t>
      </w:r>
      <w:proofErr w:type="spellStart"/>
      <w:r w:rsidR="00D97445" w:rsidRPr="00D97445">
        <w:t>późn</w:t>
      </w:r>
      <w:proofErr w:type="spellEnd"/>
      <w:r w:rsidR="00D97445" w:rsidRPr="00D97445">
        <w:t>. zm.</w:t>
      </w:r>
      <w:r w:rsidRPr="00D97445">
        <w:t>) oraz art. 17 ust. 1 pkt 11 i art. 50 ust. 6 i 6a ustawy z dnia 12 marca 2004 r. o pomocy społecznej (</w:t>
      </w:r>
      <w:proofErr w:type="spellStart"/>
      <w:r w:rsidRPr="00D97445">
        <w:t>t.j</w:t>
      </w:r>
      <w:proofErr w:type="spellEnd"/>
      <w:r w:rsidRPr="00D97445">
        <w:t xml:space="preserve">. Dz. U. z 2023 r. poz. 901 z </w:t>
      </w:r>
      <w:proofErr w:type="spellStart"/>
      <w:r w:rsidRPr="00D97445">
        <w:t>późn</w:t>
      </w:r>
      <w:proofErr w:type="spellEnd"/>
      <w:r w:rsidRPr="00D97445">
        <w:t xml:space="preserve">. zm.) </w:t>
      </w:r>
    </w:p>
    <w:p w14:paraId="548633CA" w14:textId="77777777" w:rsidR="00EE130B" w:rsidRPr="00D97445" w:rsidRDefault="00EE130B" w:rsidP="00EE130B">
      <w:pPr>
        <w:pStyle w:val="Default"/>
      </w:pPr>
    </w:p>
    <w:p w14:paraId="3B7DC086" w14:textId="77777777" w:rsidR="00EE130B" w:rsidRPr="00D97445" w:rsidRDefault="00EE130B" w:rsidP="00EE130B">
      <w:pPr>
        <w:pStyle w:val="Default"/>
        <w:jc w:val="center"/>
      </w:pPr>
      <w:r w:rsidRPr="00D97445">
        <w:rPr>
          <w:b/>
          <w:bCs/>
        </w:rPr>
        <w:t>Rada Gminy Czarna uchwala, co następuje:</w:t>
      </w:r>
    </w:p>
    <w:p w14:paraId="624F9CFC" w14:textId="77777777" w:rsidR="003B64AC" w:rsidRPr="00D97445" w:rsidRDefault="003B64AC" w:rsidP="003B64AC">
      <w:pPr>
        <w:pStyle w:val="Default"/>
        <w:jc w:val="center"/>
        <w:rPr>
          <w:b/>
          <w:bCs/>
        </w:rPr>
      </w:pPr>
    </w:p>
    <w:p w14:paraId="23465441" w14:textId="77777777" w:rsidR="003B64AC" w:rsidRPr="00D97445" w:rsidRDefault="00EE130B" w:rsidP="003B64AC">
      <w:pPr>
        <w:pStyle w:val="Default"/>
        <w:jc w:val="center"/>
        <w:rPr>
          <w:b/>
          <w:bCs/>
        </w:rPr>
      </w:pPr>
      <w:r w:rsidRPr="00D97445">
        <w:rPr>
          <w:b/>
          <w:bCs/>
        </w:rPr>
        <w:t>§ 1.</w:t>
      </w:r>
    </w:p>
    <w:p w14:paraId="5C1AF9E2" w14:textId="77777777" w:rsidR="00EE130B" w:rsidRPr="00D97445" w:rsidRDefault="00EE130B" w:rsidP="003B64AC">
      <w:pPr>
        <w:pStyle w:val="Default"/>
        <w:ind w:firstLine="708"/>
        <w:jc w:val="both"/>
      </w:pPr>
      <w:r w:rsidRPr="00D97445">
        <w:t xml:space="preserve">W Uchwale </w:t>
      </w:r>
      <w:bookmarkStart w:id="0" w:name="_Hlk166663978"/>
      <w:r w:rsidRPr="00D97445">
        <w:t xml:space="preserve">Nr </w:t>
      </w:r>
      <w:r w:rsidR="00E70B12" w:rsidRPr="00D97445">
        <w:t>LXIV/598/2023</w:t>
      </w:r>
      <w:r w:rsidRPr="00D97445">
        <w:t xml:space="preserve"> Rady </w:t>
      </w:r>
      <w:r w:rsidR="00E70B12" w:rsidRPr="00D97445">
        <w:t>Gminy Czarna</w:t>
      </w:r>
      <w:r w:rsidRPr="00D97445">
        <w:t xml:space="preserve"> z dnia </w:t>
      </w:r>
      <w:r w:rsidR="00E70B12" w:rsidRPr="00D97445">
        <w:t xml:space="preserve">20 grudnia 2023 r. </w:t>
      </w:r>
      <w:bookmarkEnd w:id="0"/>
      <w:r w:rsidR="00E70B12" w:rsidRPr="00D97445">
        <w:t>w sprawie usług opiekuńczych</w:t>
      </w:r>
      <w:r w:rsidRPr="00D97445">
        <w:t xml:space="preserve"> (Dz. Urz. Woj. Podkarpackiego z 2024 r. poz. </w:t>
      </w:r>
      <w:r w:rsidR="00E70B12" w:rsidRPr="00D97445">
        <w:t>195</w:t>
      </w:r>
      <w:r w:rsidRPr="00D97445">
        <w:t xml:space="preserve"> ) </w:t>
      </w:r>
      <w:r w:rsidR="003B64AC" w:rsidRPr="00D97445">
        <w:t xml:space="preserve">§ 4 ust. 2 </w:t>
      </w:r>
      <w:r w:rsidRPr="00D97445">
        <w:t xml:space="preserve"> otrzymuje brzmienie: </w:t>
      </w:r>
    </w:p>
    <w:p w14:paraId="11F13CC1" w14:textId="77777777" w:rsidR="003B64AC" w:rsidRPr="00D97445" w:rsidRDefault="003B64AC" w:rsidP="00EE130B">
      <w:pPr>
        <w:pStyle w:val="Default"/>
      </w:pPr>
    </w:p>
    <w:p w14:paraId="6EB46FEF" w14:textId="77777777" w:rsidR="003B64AC" w:rsidRPr="00D97445" w:rsidRDefault="003B64AC" w:rsidP="003B64AC">
      <w:p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45">
        <w:rPr>
          <w:rFonts w:ascii="Times New Roman" w:eastAsia="Times New Roman" w:hAnsi="Times New Roman" w:cs="Times New Roman"/>
          <w:sz w:val="24"/>
          <w:szCs w:val="24"/>
        </w:rPr>
        <w:t>„2. Osoby, których dochód na osobę przekracza wysokość 180% aktualnie obowiązującego kryterium dochodowego do otrzymania świadczenia z pomocy społecznej dla osoby samotnie gospodarującej określonego w art. 8 ust.1 pkt. 1 ustawy o pomocy społecznej, ponoszą odpłatność za przyznane usługi na zasadach określonych w poniższej tabeli:</w:t>
      </w:r>
    </w:p>
    <w:tbl>
      <w:tblPr>
        <w:tblW w:w="877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1998"/>
        <w:gridCol w:w="2112"/>
      </w:tblGrid>
      <w:tr w:rsidR="003B64AC" w:rsidRPr="00D97445" w14:paraId="7480794F" w14:textId="77777777" w:rsidTr="00B77A21">
        <w:trPr>
          <w:trHeight w:val="550"/>
        </w:trPr>
        <w:tc>
          <w:tcPr>
            <w:tcW w:w="4667" w:type="dxa"/>
            <w:vMerge w:val="restart"/>
            <w:hideMark/>
          </w:tcPr>
          <w:p w14:paraId="1B370A07" w14:textId="77777777" w:rsidR="003B64AC" w:rsidRPr="00D97445" w:rsidRDefault="003B64AC" w:rsidP="003B64A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Dochód netto w % osoby samotnie gospodarującej lub przypadający na osobę w rodzinie kwoty stanowiącej kryterium dochodowe do otrzymania świadczenia z pomocy społecznej– art. 8 ust 1 pkt 1 ustawy o pomocy społecznej.</w:t>
            </w:r>
          </w:p>
        </w:tc>
        <w:tc>
          <w:tcPr>
            <w:tcW w:w="4110" w:type="dxa"/>
            <w:gridSpan w:val="2"/>
            <w:hideMark/>
          </w:tcPr>
          <w:p w14:paraId="29887F18" w14:textId="77777777" w:rsidR="003B64AC" w:rsidRPr="00D97445" w:rsidRDefault="003B64AC" w:rsidP="003B64A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Cs w:val="24"/>
              </w:rPr>
              <w:t>Wskaźniki odpłatności w procentach ustalone od ceny usługi za 1 godzinę</w:t>
            </w:r>
          </w:p>
        </w:tc>
      </w:tr>
      <w:tr w:rsidR="003B64AC" w:rsidRPr="00D97445" w14:paraId="06471119" w14:textId="77777777" w:rsidTr="00B77A21">
        <w:trPr>
          <w:trHeight w:val="191"/>
        </w:trPr>
        <w:tc>
          <w:tcPr>
            <w:tcW w:w="4667" w:type="dxa"/>
            <w:vMerge/>
          </w:tcPr>
          <w:p w14:paraId="7FBAB160" w14:textId="77777777" w:rsidR="003B64AC" w:rsidRPr="00D97445" w:rsidRDefault="003B64AC" w:rsidP="003B64A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</w:tcPr>
          <w:p w14:paraId="38339C72" w14:textId="77777777" w:rsidR="003B64AC" w:rsidRPr="00D97445" w:rsidRDefault="003B64AC" w:rsidP="003B64A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445">
              <w:rPr>
                <w:rFonts w:ascii="Times New Roman" w:eastAsia="Times New Roman" w:hAnsi="Times New Roman" w:cs="Times New Roman"/>
                <w:szCs w:val="24"/>
              </w:rPr>
              <w:t>Osoby samotnej</w:t>
            </w:r>
          </w:p>
        </w:tc>
        <w:tc>
          <w:tcPr>
            <w:tcW w:w="2112" w:type="dxa"/>
          </w:tcPr>
          <w:p w14:paraId="2F05A2E6" w14:textId="77777777" w:rsidR="003B64AC" w:rsidRPr="00D97445" w:rsidRDefault="003B64AC" w:rsidP="003B64A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445">
              <w:rPr>
                <w:rFonts w:ascii="Times New Roman" w:eastAsia="Times New Roman" w:hAnsi="Times New Roman" w:cs="Times New Roman"/>
                <w:szCs w:val="24"/>
              </w:rPr>
              <w:t>Osoby w rodzinie</w:t>
            </w:r>
          </w:p>
        </w:tc>
      </w:tr>
      <w:tr w:rsidR="003B64AC" w:rsidRPr="00D97445" w14:paraId="6382D474" w14:textId="77777777" w:rsidTr="00B77A21">
        <w:tc>
          <w:tcPr>
            <w:tcW w:w="4667" w:type="dxa"/>
            <w:hideMark/>
          </w:tcPr>
          <w:p w14:paraId="6F67A0C1" w14:textId="77777777" w:rsidR="003B64AC" w:rsidRPr="00D97445" w:rsidRDefault="003B64AC" w:rsidP="003B64A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 180%</w:t>
            </w:r>
          </w:p>
        </w:tc>
        <w:tc>
          <w:tcPr>
            <w:tcW w:w="1998" w:type="dxa"/>
            <w:hideMark/>
          </w:tcPr>
          <w:p w14:paraId="758F008D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nieodpłatnie</w:t>
            </w:r>
            <w:proofErr w:type="spellEnd"/>
          </w:p>
        </w:tc>
        <w:tc>
          <w:tcPr>
            <w:tcW w:w="2112" w:type="dxa"/>
          </w:tcPr>
          <w:p w14:paraId="0A15058E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nieodpłatnie</w:t>
            </w:r>
          </w:p>
        </w:tc>
      </w:tr>
      <w:tr w:rsidR="003B64AC" w:rsidRPr="00D97445" w14:paraId="6E959116" w14:textId="77777777" w:rsidTr="00B77A21">
        <w:tc>
          <w:tcPr>
            <w:tcW w:w="4667" w:type="dxa"/>
            <w:hideMark/>
          </w:tcPr>
          <w:p w14:paraId="2D1D4500" w14:textId="77777777" w:rsidR="003B64AC" w:rsidRPr="00D97445" w:rsidRDefault="003B64AC" w:rsidP="003B64A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powyżej</w:t>
            </w:r>
            <w:proofErr w:type="spellEnd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180 % do 200 %</w:t>
            </w:r>
          </w:p>
        </w:tc>
        <w:tc>
          <w:tcPr>
            <w:tcW w:w="1998" w:type="dxa"/>
            <w:hideMark/>
          </w:tcPr>
          <w:p w14:paraId="56ECE931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5 %</w:t>
            </w:r>
          </w:p>
        </w:tc>
        <w:tc>
          <w:tcPr>
            <w:tcW w:w="2112" w:type="dxa"/>
          </w:tcPr>
          <w:p w14:paraId="59BACE9F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10%</w:t>
            </w:r>
          </w:p>
        </w:tc>
      </w:tr>
      <w:tr w:rsidR="003B64AC" w:rsidRPr="00D97445" w14:paraId="463ED77F" w14:textId="77777777" w:rsidTr="00B77A21">
        <w:tc>
          <w:tcPr>
            <w:tcW w:w="4667" w:type="dxa"/>
            <w:hideMark/>
          </w:tcPr>
          <w:p w14:paraId="7AEBE556" w14:textId="77777777" w:rsidR="003B64AC" w:rsidRPr="00D97445" w:rsidRDefault="003B64AC" w:rsidP="003B64A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powyżej</w:t>
            </w:r>
            <w:proofErr w:type="spellEnd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200 % do 250 %</w:t>
            </w:r>
          </w:p>
        </w:tc>
        <w:tc>
          <w:tcPr>
            <w:tcW w:w="1998" w:type="dxa"/>
            <w:hideMark/>
          </w:tcPr>
          <w:p w14:paraId="46CA0742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10 %</w:t>
            </w:r>
          </w:p>
        </w:tc>
        <w:tc>
          <w:tcPr>
            <w:tcW w:w="2112" w:type="dxa"/>
          </w:tcPr>
          <w:p w14:paraId="4F8541EC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15%</w:t>
            </w:r>
          </w:p>
        </w:tc>
      </w:tr>
      <w:tr w:rsidR="003B64AC" w:rsidRPr="00D97445" w14:paraId="6787CF19" w14:textId="77777777" w:rsidTr="00B77A21">
        <w:tc>
          <w:tcPr>
            <w:tcW w:w="4667" w:type="dxa"/>
            <w:hideMark/>
          </w:tcPr>
          <w:p w14:paraId="73DDF807" w14:textId="77777777" w:rsidR="003B64AC" w:rsidRPr="00D97445" w:rsidRDefault="003B64AC" w:rsidP="003B64A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powyżej</w:t>
            </w:r>
            <w:proofErr w:type="spellEnd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250 % do 300 %</w:t>
            </w:r>
          </w:p>
        </w:tc>
        <w:tc>
          <w:tcPr>
            <w:tcW w:w="1998" w:type="dxa"/>
            <w:hideMark/>
          </w:tcPr>
          <w:p w14:paraId="25811D08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15 %</w:t>
            </w:r>
          </w:p>
        </w:tc>
        <w:tc>
          <w:tcPr>
            <w:tcW w:w="2112" w:type="dxa"/>
          </w:tcPr>
          <w:p w14:paraId="65437261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20%</w:t>
            </w:r>
          </w:p>
        </w:tc>
      </w:tr>
      <w:tr w:rsidR="003B64AC" w:rsidRPr="00D97445" w14:paraId="092C7EFE" w14:textId="77777777" w:rsidTr="00B77A21">
        <w:tc>
          <w:tcPr>
            <w:tcW w:w="4667" w:type="dxa"/>
          </w:tcPr>
          <w:p w14:paraId="6020E672" w14:textId="77777777" w:rsidR="003B64AC" w:rsidRPr="00D97445" w:rsidRDefault="003B64AC" w:rsidP="003B64A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powyżej</w:t>
            </w:r>
            <w:proofErr w:type="spellEnd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300 % do 350 %</w:t>
            </w:r>
          </w:p>
        </w:tc>
        <w:tc>
          <w:tcPr>
            <w:tcW w:w="1998" w:type="dxa"/>
          </w:tcPr>
          <w:p w14:paraId="6935809F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20 %</w:t>
            </w:r>
          </w:p>
        </w:tc>
        <w:tc>
          <w:tcPr>
            <w:tcW w:w="2112" w:type="dxa"/>
          </w:tcPr>
          <w:p w14:paraId="44945277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25%</w:t>
            </w:r>
          </w:p>
        </w:tc>
      </w:tr>
      <w:tr w:rsidR="003B64AC" w:rsidRPr="00D97445" w14:paraId="693BDA8B" w14:textId="77777777" w:rsidTr="00B77A21">
        <w:tc>
          <w:tcPr>
            <w:tcW w:w="4667" w:type="dxa"/>
          </w:tcPr>
          <w:p w14:paraId="0B108EFF" w14:textId="77777777" w:rsidR="003B64AC" w:rsidRPr="00D97445" w:rsidRDefault="003B64AC" w:rsidP="003B64A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powyżej</w:t>
            </w:r>
            <w:proofErr w:type="spellEnd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350 % do 400 %</w:t>
            </w:r>
          </w:p>
        </w:tc>
        <w:tc>
          <w:tcPr>
            <w:tcW w:w="1998" w:type="dxa"/>
          </w:tcPr>
          <w:p w14:paraId="154A935F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25%</w:t>
            </w:r>
          </w:p>
        </w:tc>
        <w:tc>
          <w:tcPr>
            <w:tcW w:w="2112" w:type="dxa"/>
          </w:tcPr>
          <w:p w14:paraId="690468F8" w14:textId="77777777" w:rsidR="003B64AC" w:rsidRPr="00D97445" w:rsidRDefault="003B64A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30%</w:t>
            </w:r>
          </w:p>
        </w:tc>
      </w:tr>
      <w:tr w:rsidR="003B64AC" w:rsidRPr="00D97445" w14:paraId="031702DA" w14:textId="77777777" w:rsidTr="00B77A21">
        <w:tc>
          <w:tcPr>
            <w:tcW w:w="4667" w:type="dxa"/>
          </w:tcPr>
          <w:p w14:paraId="383BE847" w14:textId="77777777" w:rsidR="003B64AC" w:rsidRPr="00D97445" w:rsidRDefault="003B64AC" w:rsidP="003B64A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powyżej</w:t>
            </w:r>
            <w:proofErr w:type="spellEnd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400 %</w:t>
            </w:r>
            <w:r w:rsidR="008947F8"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500 %</w:t>
            </w: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8" w:type="dxa"/>
          </w:tcPr>
          <w:p w14:paraId="6D4AC734" w14:textId="77777777" w:rsidR="003B64AC" w:rsidRPr="00D97445" w:rsidRDefault="008947F8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3B64AC"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%</w:t>
            </w:r>
          </w:p>
        </w:tc>
        <w:tc>
          <w:tcPr>
            <w:tcW w:w="2112" w:type="dxa"/>
          </w:tcPr>
          <w:p w14:paraId="68C906CE" w14:textId="77777777" w:rsidR="003B64AC" w:rsidRPr="00D97445" w:rsidRDefault="008947F8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  <w:r w:rsidR="003B64AC" w:rsidRPr="00D97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8947F8" w:rsidRPr="00D97445" w14:paraId="00A507FB" w14:textId="77777777" w:rsidTr="00B77A21">
        <w:tc>
          <w:tcPr>
            <w:tcW w:w="4667" w:type="dxa"/>
          </w:tcPr>
          <w:p w14:paraId="24D51BE5" w14:textId="77777777" w:rsidR="008947F8" w:rsidRPr="00D97445" w:rsidRDefault="008947F8" w:rsidP="003B64A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powyżej</w:t>
            </w:r>
            <w:proofErr w:type="spellEnd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500% do 600%</w:t>
            </w:r>
          </w:p>
        </w:tc>
        <w:tc>
          <w:tcPr>
            <w:tcW w:w="1998" w:type="dxa"/>
          </w:tcPr>
          <w:p w14:paraId="1E9BEA9A" w14:textId="77777777" w:rsidR="008947F8" w:rsidRPr="00D97445" w:rsidRDefault="001D02CC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8947F8"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12" w:type="dxa"/>
          </w:tcPr>
          <w:p w14:paraId="5E83C838" w14:textId="77777777" w:rsidR="008947F8" w:rsidRPr="00D97445" w:rsidRDefault="008947F8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50%</w:t>
            </w:r>
          </w:p>
        </w:tc>
      </w:tr>
      <w:tr w:rsidR="008947F8" w:rsidRPr="00D97445" w14:paraId="74045BB2" w14:textId="77777777" w:rsidTr="00B77A21">
        <w:tc>
          <w:tcPr>
            <w:tcW w:w="4667" w:type="dxa"/>
          </w:tcPr>
          <w:p w14:paraId="562FD06B" w14:textId="77777777" w:rsidR="008947F8" w:rsidRPr="00D97445" w:rsidRDefault="008947F8" w:rsidP="003B64A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powyżej</w:t>
            </w:r>
            <w:proofErr w:type="spellEnd"/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600%</w:t>
            </w:r>
          </w:p>
        </w:tc>
        <w:tc>
          <w:tcPr>
            <w:tcW w:w="1998" w:type="dxa"/>
          </w:tcPr>
          <w:p w14:paraId="035B8778" w14:textId="77777777" w:rsidR="008947F8" w:rsidRPr="00D97445" w:rsidRDefault="008947F8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112" w:type="dxa"/>
          </w:tcPr>
          <w:p w14:paraId="6968C96D" w14:textId="77777777" w:rsidR="008947F8" w:rsidRPr="00D97445" w:rsidRDefault="008947F8" w:rsidP="003B64A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</w:tbl>
    <w:p w14:paraId="663EBA97" w14:textId="77777777" w:rsidR="003B64AC" w:rsidRPr="00D97445" w:rsidRDefault="003B64AC" w:rsidP="003B64AC">
      <w:p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927AC" w14:textId="77777777" w:rsidR="008947F8" w:rsidRPr="00D97445" w:rsidRDefault="008947F8" w:rsidP="008947F8">
      <w:pPr>
        <w:spacing w:after="0" w:line="240" w:lineRule="auto"/>
        <w:ind w:right="5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4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1BC3ABC8" w14:textId="77777777" w:rsidR="008947F8" w:rsidRPr="00D97445" w:rsidRDefault="008947F8" w:rsidP="008947F8">
      <w:p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4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Czarna.</w:t>
      </w:r>
    </w:p>
    <w:p w14:paraId="3CA1D745" w14:textId="77777777" w:rsidR="008947F8" w:rsidRPr="00D97445" w:rsidRDefault="008947F8" w:rsidP="008947F8">
      <w:p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C5413" w14:textId="77777777" w:rsidR="008947F8" w:rsidRPr="00D97445" w:rsidRDefault="008947F8" w:rsidP="008947F8">
      <w:pPr>
        <w:spacing w:after="0" w:line="240" w:lineRule="auto"/>
        <w:ind w:right="5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4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64C226DB" w14:textId="77777777" w:rsidR="008947F8" w:rsidRPr="00D97445" w:rsidRDefault="008947F8" w:rsidP="008947F8">
      <w:p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44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ogłoszenia  w Dzienniku Urzędowym Województwa Podkarpackiego.</w:t>
      </w:r>
    </w:p>
    <w:p w14:paraId="0759841E" w14:textId="77777777" w:rsidR="003B64AC" w:rsidRPr="00D97445" w:rsidRDefault="003B64AC" w:rsidP="00EE130B">
      <w:pPr>
        <w:pStyle w:val="Default"/>
      </w:pPr>
    </w:p>
    <w:p w14:paraId="102E1D3C" w14:textId="77777777" w:rsidR="003B64AC" w:rsidRPr="00D97445" w:rsidRDefault="003B64AC" w:rsidP="00EE130B">
      <w:pPr>
        <w:pStyle w:val="Default"/>
      </w:pPr>
    </w:p>
    <w:sectPr w:rsidR="003B64AC" w:rsidRPr="00D97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0B"/>
    <w:rsid w:val="001D02CC"/>
    <w:rsid w:val="0026448B"/>
    <w:rsid w:val="003B64AC"/>
    <w:rsid w:val="003E2149"/>
    <w:rsid w:val="004E68A7"/>
    <w:rsid w:val="008947F8"/>
    <w:rsid w:val="00971F83"/>
    <w:rsid w:val="00CC26BD"/>
    <w:rsid w:val="00D97445"/>
    <w:rsid w:val="00E70B12"/>
    <w:rsid w:val="00E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C2BD"/>
  <w15:docId w15:val="{142CE885-EE63-43CD-A9F9-2DB6613A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1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D445-300C-4A2B-8EE7-A1654E88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Kozioł</dc:creator>
  <cp:lastModifiedBy>Eliza Armatys</cp:lastModifiedBy>
  <cp:revision>3</cp:revision>
  <cp:lastPrinted>2024-05-15T06:59:00Z</cp:lastPrinted>
  <dcterms:created xsi:type="dcterms:W3CDTF">2024-05-15T06:59:00Z</dcterms:created>
  <dcterms:modified xsi:type="dcterms:W3CDTF">2024-05-15T09:16:00Z</dcterms:modified>
</cp:coreProperties>
</file>